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67BA6" w:rsidRDefault="00B77F6B" w:rsidP="00B77F6B">
      <w:pPr>
        <w:jc w:val="center"/>
        <w:rPr>
          <w:b/>
          <w:sz w:val="20"/>
          <w:szCs w:val="20"/>
          <w:lang w:val="kk-KZ"/>
        </w:rPr>
      </w:pPr>
      <w:r w:rsidRPr="00167BA6">
        <w:rPr>
          <w:b/>
          <w:sz w:val="20"/>
          <w:szCs w:val="20"/>
          <w:lang w:val="kk-KZ"/>
        </w:rPr>
        <w:t>СИЛЛАБУС</w:t>
      </w:r>
    </w:p>
    <w:p w14:paraId="4EF4F55D" w14:textId="46FD0DF1" w:rsidR="00B77F6B" w:rsidRPr="00167BA6" w:rsidRDefault="00713DCD" w:rsidP="00B77F6B">
      <w:pPr>
        <w:jc w:val="center"/>
        <w:rPr>
          <w:b/>
          <w:sz w:val="20"/>
          <w:szCs w:val="20"/>
          <w:lang w:val="kk-KZ"/>
        </w:rPr>
      </w:pPr>
      <w:r>
        <w:rPr>
          <w:b/>
          <w:sz w:val="20"/>
          <w:szCs w:val="20"/>
          <w:lang w:val="kk-KZ"/>
        </w:rPr>
        <w:t>2023-2024 оқу жылының көктемгі</w:t>
      </w:r>
      <w:r w:rsidR="00B77F6B" w:rsidRPr="00167BA6">
        <w:rPr>
          <w:b/>
          <w:sz w:val="20"/>
          <w:szCs w:val="20"/>
          <w:lang w:val="kk-KZ"/>
        </w:rPr>
        <w:t xml:space="preserve"> семестрі</w:t>
      </w:r>
    </w:p>
    <w:p w14:paraId="2675C83A" w14:textId="48771C6A" w:rsidR="00B77F6B" w:rsidRPr="00167BA6" w:rsidRDefault="00477D46" w:rsidP="00B77F6B">
      <w:pPr>
        <w:jc w:val="center"/>
        <w:rPr>
          <w:b/>
          <w:sz w:val="20"/>
          <w:szCs w:val="20"/>
          <w:lang w:val="kk-KZ"/>
        </w:rPr>
      </w:pPr>
      <w:r>
        <w:rPr>
          <w:b/>
          <w:sz w:val="20"/>
          <w:szCs w:val="20"/>
          <w:lang w:val="kk-KZ"/>
        </w:rPr>
        <w:t>6B05404</w:t>
      </w:r>
      <w:r w:rsidR="00AB1B38" w:rsidRPr="00713DCD">
        <w:rPr>
          <w:b/>
          <w:sz w:val="20"/>
          <w:szCs w:val="20"/>
          <w:lang w:val="kk-KZ"/>
        </w:rPr>
        <w:t xml:space="preserve"> </w:t>
      </w:r>
      <w:r w:rsidR="00B77F6B" w:rsidRPr="00167BA6">
        <w:rPr>
          <w:b/>
          <w:sz w:val="20"/>
          <w:szCs w:val="20"/>
          <w:lang w:val="kk-KZ"/>
        </w:rPr>
        <w:t>«</w:t>
      </w:r>
      <w:r>
        <w:rPr>
          <w:b/>
          <w:sz w:val="20"/>
          <w:szCs w:val="20"/>
          <w:lang w:val="kk-KZ"/>
        </w:rPr>
        <w:t>Есептеу ғылымдары және статистика</w:t>
      </w:r>
      <w:r w:rsidR="00B77F6B" w:rsidRPr="00167BA6">
        <w:rPr>
          <w:b/>
          <w:sz w:val="20"/>
          <w:szCs w:val="20"/>
          <w:lang w:val="kk-KZ"/>
        </w:rPr>
        <w:t xml:space="preserve">» білім беру бағдарламасы </w:t>
      </w:r>
    </w:p>
    <w:p w14:paraId="61BA6E00" w14:textId="77777777" w:rsidR="00FC1689" w:rsidRPr="00713DCD" w:rsidRDefault="00FC1689" w:rsidP="00591BDF">
      <w:pPr>
        <w:rPr>
          <w:b/>
          <w:sz w:val="20"/>
          <w:szCs w:val="20"/>
          <w:lang w:val="kk-KZ"/>
        </w:rPr>
      </w:pPr>
    </w:p>
    <w:p w14:paraId="08DD5C4C" w14:textId="4668427A"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167BA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14:paraId="4C1423F1" w14:textId="0D6FC15D" w:rsidR="005F518B" w:rsidRPr="00167BA6" w:rsidRDefault="005F518B" w:rsidP="005F518B">
            <w:pPr>
              <w:rPr>
                <w:b/>
                <w:sz w:val="20"/>
                <w:szCs w:val="20"/>
                <w:lang w:val="en-US"/>
              </w:rPr>
            </w:pPr>
            <w:r w:rsidRPr="00167BA6">
              <w:rPr>
                <w:b/>
                <w:sz w:val="20"/>
                <w:szCs w:val="20"/>
                <w:lang w:val="en-US"/>
              </w:rPr>
              <w:t>(</w:t>
            </w:r>
            <w:r w:rsidR="009D63D9">
              <w:rPr>
                <w:b/>
                <w:sz w:val="20"/>
                <w:szCs w:val="20"/>
                <w:lang w:val="kk-KZ"/>
              </w:rPr>
              <w:t>С</w:t>
            </w:r>
            <w:r w:rsidR="00B77F6B" w:rsidRPr="00167BA6">
              <w:rPr>
                <w:b/>
                <w:sz w:val="20"/>
                <w:szCs w:val="20"/>
                <w:lang w:val="kk-KZ"/>
              </w:rPr>
              <w:t>ӨЖ</w:t>
            </w:r>
            <w:r w:rsidRPr="00167BA6">
              <w:rPr>
                <w:b/>
                <w:sz w:val="20"/>
                <w:szCs w:val="20"/>
                <w:lang w:val="en-US"/>
              </w:rPr>
              <w:t>)</w:t>
            </w:r>
          </w:p>
          <w:p w14:paraId="5604C43D" w14:textId="2C428CD2"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14:paraId="430A0396" w14:textId="77777777" w:rsidR="0043016B" w:rsidRPr="00167BA6" w:rsidRDefault="0043016B" w:rsidP="009A44E4">
            <w:pPr>
              <w:rPr>
                <w:b/>
                <w:sz w:val="20"/>
                <w:szCs w:val="20"/>
                <w:lang w:val="kk-KZ"/>
              </w:rPr>
            </w:pPr>
            <w:r w:rsidRPr="00167BA6">
              <w:rPr>
                <w:b/>
                <w:sz w:val="20"/>
                <w:szCs w:val="20"/>
                <w:lang w:val="kk-KZ"/>
              </w:rPr>
              <w:t xml:space="preserve">жалпы </w:t>
            </w:r>
          </w:p>
          <w:p w14:paraId="5604C43F" w14:textId="42709710"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14:paraId="503C5D9E" w14:textId="7309B4D7" w:rsidR="0043016B" w:rsidRPr="00167BA6" w:rsidRDefault="0043016B" w:rsidP="0043016B">
            <w:pPr>
              <w:rPr>
                <w:b/>
                <w:sz w:val="20"/>
                <w:szCs w:val="20"/>
              </w:rPr>
            </w:pPr>
            <w:r w:rsidRPr="00167BA6">
              <w:rPr>
                <w:b/>
                <w:sz w:val="20"/>
                <w:szCs w:val="20"/>
              </w:rPr>
              <w:t>(</w:t>
            </w:r>
            <w:r w:rsidR="009D63D9">
              <w:rPr>
                <w:b/>
                <w:sz w:val="20"/>
                <w:szCs w:val="20"/>
                <w:lang w:val="kk-KZ"/>
              </w:rPr>
              <w:t>С</w:t>
            </w:r>
            <w:r w:rsidR="005D06FC">
              <w:rPr>
                <w:b/>
                <w:sz w:val="20"/>
                <w:szCs w:val="20"/>
                <w:lang w:val="kk-KZ"/>
              </w:rPr>
              <w:t>О</w:t>
            </w:r>
            <w:r w:rsidRPr="00167BA6">
              <w:rPr>
                <w:b/>
                <w:sz w:val="20"/>
                <w:szCs w:val="20"/>
                <w:lang w:val="kk-KZ"/>
              </w:rPr>
              <w:t>ӨЖ</w:t>
            </w:r>
            <w:r w:rsidRPr="00167BA6">
              <w:rPr>
                <w:b/>
                <w:sz w:val="20"/>
                <w:szCs w:val="20"/>
              </w:rPr>
              <w:t>)</w:t>
            </w:r>
          </w:p>
          <w:p w14:paraId="5604C440" w14:textId="23E8D653" w:rsidR="00E55C26" w:rsidRPr="00167BA6" w:rsidRDefault="00E55C26" w:rsidP="00AC0EFC">
            <w:pPr>
              <w:rPr>
                <w:bCs/>
                <w:i/>
                <w:iCs/>
                <w:color w:val="FF0000"/>
                <w:sz w:val="20"/>
                <w:szCs w:val="20"/>
              </w:rPr>
            </w:pPr>
          </w:p>
        </w:tc>
      </w:tr>
      <w:tr w:rsidR="00535DED" w:rsidRPr="00167BA6" w14:paraId="5604C44A" w14:textId="77777777" w:rsidTr="035D9250">
        <w:trPr>
          <w:trHeight w:val="883"/>
        </w:trPr>
        <w:tc>
          <w:tcPr>
            <w:tcW w:w="2411" w:type="dxa"/>
            <w:vMerge/>
          </w:tcPr>
          <w:p w14:paraId="5604C443"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14:paraId="5604C448"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82482D5" w:rsidR="00AB0852" w:rsidRPr="00C6483E" w:rsidRDefault="00C6483E" w:rsidP="00C6483E">
            <w:pPr>
              <w:rPr>
                <w:sz w:val="20"/>
                <w:szCs w:val="20"/>
                <w:lang w:val="kk-KZ"/>
              </w:rPr>
            </w:pPr>
            <w:r>
              <w:rPr>
                <w:sz w:val="20"/>
                <w:szCs w:val="20"/>
                <w:lang w:val="en-US"/>
              </w:rPr>
              <w:t>GO 4223</w:t>
            </w:r>
            <w:r w:rsidR="001348BA">
              <w:rPr>
                <w:sz w:val="20"/>
                <w:szCs w:val="20"/>
                <w:lang w:val="en-US"/>
              </w:rPr>
              <w:t xml:space="preserve"> </w:t>
            </w:r>
            <w:r>
              <w:rPr>
                <w:sz w:val="20"/>
                <w:szCs w:val="20"/>
                <w:lang w:val="en-US"/>
              </w:rPr>
              <w:t>Терең оқыту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3669E1A" w:rsidR="00AB0852" w:rsidRPr="00167BA6" w:rsidRDefault="00E3798A">
            <w:pPr>
              <w:jc w:val="center"/>
              <w:rPr>
                <w:sz w:val="20"/>
                <w:szCs w:val="20"/>
              </w:rPr>
            </w:pPr>
            <w:r>
              <w:rPr>
                <w:rStyle w:val="normaltextrun"/>
                <w:sz w:val="20"/>
                <w:szCs w:val="20"/>
                <w:shd w:val="clear" w:color="auto" w:fill="FFFFFF"/>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67C2A52" w:rsidR="00AB0852" w:rsidRPr="00477D46" w:rsidRDefault="002C3923">
            <w:pPr>
              <w:jc w:val="center"/>
              <w:rPr>
                <w:sz w:val="20"/>
                <w:szCs w:val="20"/>
                <w:lang w:val="en-US"/>
              </w:rPr>
            </w:pPr>
            <w:r>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13FCC78" w:rsidR="00AB0852" w:rsidRPr="00F50888" w:rsidRDefault="00F50888">
            <w:pPr>
              <w:jc w:val="center"/>
              <w:rPr>
                <w:sz w:val="20"/>
                <w:szCs w:val="20"/>
                <w:lang w:val="en-US"/>
              </w:rPr>
            </w:pPr>
            <w:r>
              <w:rPr>
                <w:sz w:val="20"/>
                <w:szCs w:val="20"/>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BF6B253" w:rsidR="00AB0852" w:rsidRPr="001C257B" w:rsidRDefault="00F50888">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316AD9B" w:rsidR="00AB0852" w:rsidRPr="00167BA6" w:rsidRDefault="00713DC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B6F16F1" w:rsidR="00AB0852" w:rsidRPr="00167BA6" w:rsidRDefault="00B969DF" w:rsidP="001C257B">
            <w:pPr>
              <w:jc w:val="center"/>
              <w:rPr>
                <w:sz w:val="20"/>
                <w:szCs w:val="20"/>
                <w:lang w:val="kk-KZ"/>
              </w:rPr>
            </w:pPr>
            <w:r>
              <w:rPr>
                <w:sz w:val="20"/>
                <w:szCs w:val="20"/>
                <w:lang w:val="kk-KZ"/>
              </w:rPr>
              <w:t>7</w:t>
            </w:r>
          </w:p>
        </w:tc>
      </w:tr>
      <w:tr w:rsidR="00931DE8" w:rsidRPr="00167BA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C6483E"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14:paraId="5604C457" w14:textId="1FE4F428"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2B76E217"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F4BCF70"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14:paraId="5604C45C" w14:textId="13A2773C"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AEC3C8F" w:rsidR="00BD2192" w:rsidRPr="00167BA6" w:rsidRDefault="00F50888" w:rsidP="00E3798A">
            <w:pPr>
              <w:jc w:val="cente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A114B77"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2E0C9" w14:textId="77777777" w:rsidR="00BD2192" w:rsidRDefault="00BD2192">
            <w:pPr>
              <w:jc w:val="center"/>
              <w:rPr>
                <w:sz w:val="20"/>
                <w:szCs w:val="20"/>
                <w:lang w:val="kk-KZ"/>
              </w:rPr>
            </w:pPr>
            <w:r>
              <w:rPr>
                <w:sz w:val="20"/>
                <w:szCs w:val="20"/>
                <w:lang w:val="kk-KZ"/>
              </w:rPr>
              <w:t>Презентация</w:t>
            </w:r>
          </w:p>
          <w:p w14:paraId="5604C45F" w14:textId="0978CB06"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E1077B8" w:rsidR="00BD2192" w:rsidRPr="004A477C" w:rsidRDefault="00BD2192" w:rsidP="004A477C">
            <w:pPr>
              <w:jc w:val="center"/>
              <w:rPr>
                <w:sz w:val="20"/>
                <w:szCs w:val="20"/>
                <w:lang w:val="kk-KZ"/>
              </w:rPr>
            </w:pPr>
            <w:r w:rsidRPr="004A477C">
              <w:rPr>
                <w:sz w:val="20"/>
                <w:szCs w:val="20"/>
                <w:lang w:val="kk-KZ"/>
              </w:rPr>
              <w:t>Жазбаша емтихан</w:t>
            </w:r>
          </w:p>
        </w:tc>
      </w:tr>
      <w:tr w:rsidR="00BD2192" w:rsidRPr="00167BA6" w14:paraId="5604C465" w14:textId="77777777" w:rsidTr="00CC1D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02D98321"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D51D1FD" w:rsidR="00BD2192" w:rsidRPr="00167BA6" w:rsidRDefault="00BD2192">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14:paraId="5604C464" w14:textId="77777777" w:rsidR="00BD2192" w:rsidRPr="00167BA6" w:rsidRDefault="00BD2192">
            <w:pPr>
              <w:jc w:val="center"/>
              <w:rPr>
                <w:sz w:val="20"/>
                <w:szCs w:val="20"/>
              </w:rPr>
            </w:pPr>
          </w:p>
        </w:tc>
      </w:tr>
      <w:tr w:rsidR="00BD2192" w:rsidRPr="00C6483E" w14:paraId="5604C469" w14:textId="77777777"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18F2478" w:rsidR="00BD2192" w:rsidRPr="00BD1788" w:rsidRDefault="001F28B9">
            <w:pPr>
              <w:jc w:val="both"/>
              <w:rPr>
                <w:sz w:val="20"/>
                <w:szCs w:val="20"/>
                <w:lang w:val="kk-KZ"/>
              </w:rPr>
            </w:pPr>
            <w:hyperlink r:id="rId11" w:history="1">
              <w:r w:rsidR="00BD2192" w:rsidRPr="00BD1788">
                <w:rPr>
                  <w:rStyle w:val="af9"/>
                  <w:sz w:val="20"/>
                  <w:szCs w:val="20"/>
                  <w:lang w:val="kk-KZ"/>
                </w:rPr>
                <w:t>dauren.kadyrovich@gmail.com</w:t>
              </w:r>
            </w:hyperlink>
            <w:r w:rsidR="00BD2192">
              <w:rPr>
                <w:sz w:val="20"/>
                <w:szCs w:val="20"/>
                <w:lang w:val="kk-KZ"/>
              </w:rPr>
              <w:t>, d</w:t>
            </w:r>
            <w:r w:rsidR="00BD2192" w:rsidRPr="00BD1788">
              <w:rPr>
                <w:sz w:val="20"/>
                <w:szCs w:val="20"/>
                <w:lang w:val="kk-KZ"/>
              </w:rPr>
              <w:t>auren.darkenbayev1@gmail.com</w:t>
            </w:r>
          </w:p>
        </w:tc>
        <w:tc>
          <w:tcPr>
            <w:tcW w:w="2693" w:type="dxa"/>
            <w:gridSpan w:val="2"/>
            <w:vMerge/>
            <w:tcBorders>
              <w:left w:val="single" w:sz="4" w:space="0" w:color="000000" w:themeColor="text1"/>
              <w:right w:val="single" w:sz="4" w:space="0" w:color="000000" w:themeColor="text1"/>
            </w:tcBorders>
          </w:tcPr>
          <w:p w14:paraId="5604C468" w14:textId="77777777"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14:paraId="5604C46D" w14:textId="77777777"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421777B"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14:paraId="5604C46C" w14:textId="77777777" w:rsidR="00BD2192" w:rsidRPr="00167BA6" w:rsidRDefault="00BD2192">
            <w:pPr>
              <w:widowControl w:val="0"/>
              <w:pBdr>
                <w:top w:val="nil"/>
                <w:left w:val="nil"/>
                <w:bottom w:val="nil"/>
                <w:right w:val="nil"/>
                <w:between w:val="nil"/>
              </w:pBdr>
              <w:spacing w:line="276" w:lineRule="auto"/>
              <w:rPr>
                <w:sz w:val="20"/>
                <w:szCs w:val="20"/>
              </w:rPr>
            </w:pPr>
          </w:p>
        </w:tc>
      </w:tr>
      <w:tr w:rsidR="00931DE8" w:rsidRPr="00167BA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672EA05" w:rsidR="0058724E" w:rsidRPr="00167BA6" w:rsidRDefault="00694E94" w:rsidP="00D73188">
            <w:pPr>
              <w:rPr>
                <w:color w:val="FF0000"/>
                <w:sz w:val="20"/>
                <w:szCs w:val="20"/>
              </w:rPr>
            </w:pPr>
            <w:r w:rsidRPr="00167BA6">
              <w:rPr>
                <w:sz w:val="20"/>
                <w:szCs w:val="20"/>
                <w:lang w:val="kk-KZ"/>
              </w:rPr>
              <w:t xml:space="preserve"> </w:t>
            </w:r>
          </w:p>
        </w:tc>
      </w:tr>
      <w:tr w:rsidR="00931DE8" w:rsidRPr="00167BA6" w14:paraId="517E5341" w14:textId="77777777" w:rsidTr="001A6AA6">
        <w:tc>
          <w:tcPr>
            <w:tcW w:w="2411" w:type="dxa"/>
            <w:shd w:val="clear" w:color="auto" w:fill="auto"/>
          </w:tcPr>
          <w:p w14:paraId="53DE6BE6" w14:textId="2AAC5F4F"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14:paraId="16DE28E7" w14:textId="7188A0AC"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14:paraId="63D3F14B" w14:textId="59AA7CBB" w:rsidR="00A02A85" w:rsidRPr="00167BA6" w:rsidRDefault="00A02A85" w:rsidP="007C583B">
            <w:pPr>
              <w:jc w:val="center"/>
              <w:rPr>
                <w:b/>
                <w:sz w:val="20"/>
                <w:szCs w:val="20"/>
                <w:lang w:val="kk-KZ"/>
              </w:rPr>
            </w:pPr>
          </w:p>
        </w:tc>
        <w:tc>
          <w:tcPr>
            <w:tcW w:w="2693" w:type="dxa"/>
            <w:gridSpan w:val="2"/>
            <w:shd w:val="clear" w:color="auto" w:fill="auto"/>
          </w:tcPr>
          <w:p w14:paraId="44CDD827" w14:textId="77777777"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14:paraId="33C2C14C" w14:textId="2B421E27" w:rsidR="00A02A85" w:rsidRPr="00167BA6" w:rsidRDefault="00A02A85" w:rsidP="006D6F87">
            <w:pPr>
              <w:jc w:val="center"/>
              <w:rPr>
                <w:color w:val="FF0000"/>
                <w:sz w:val="20"/>
                <w:szCs w:val="20"/>
                <w:lang w:val="kk-KZ"/>
              </w:rPr>
            </w:pPr>
          </w:p>
        </w:tc>
      </w:tr>
      <w:tr w:rsidR="00931DE8" w:rsidRPr="00C6483E" w14:paraId="0EDC5837" w14:textId="77777777" w:rsidTr="001A6AA6">
        <w:trPr>
          <w:trHeight w:val="152"/>
        </w:trPr>
        <w:tc>
          <w:tcPr>
            <w:tcW w:w="2411" w:type="dxa"/>
            <w:vMerge w:val="restart"/>
            <w:shd w:val="clear" w:color="auto" w:fill="auto"/>
          </w:tcPr>
          <w:p w14:paraId="45D51F47" w14:textId="77777777" w:rsidR="00477D46" w:rsidRPr="00477D46" w:rsidRDefault="00477D46" w:rsidP="00477D46">
            <w:pPr>
              <w:pStyle w:val="aff0"/>
              <w:rPr>
                <w:color w:val="000000"/>
                <w:sz w:val="20"/>
                <w:szCs w:val="20"/>
              </w:rPr>
            </w:pPr>
            <w:r w:rsidRPr="00477D46">
              <w:rPr>
                <w:color w:val="000000"/>
                <w:sz w:val="20"/>
                <w:szCs w:val="20"/>
              </w:rPr>
              <w:t>Білім беру бағдарламасы білім алушыларда есептеу ғылымдары мен статистика саласында өзекті білім мен құзыреттілікті қалыптастыруға, есептеу және статистикалық деректер негізінде нақты процестердің математикалық және компьютерлік модельдерін жасауға, оларды зерттеудің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ғылыми зерттеулерді жүзеге асыру дағдыларын және білім беру бағдарламаларын қалыптастыруға бағытталған.</w:t>
            </w:r>
          </w:p>
          <w:p w14:paraId="764CCBDD" w14:textId="51A86FC8" w:rsidR="00A02A85" w:rsidRPr="000F1C0D" w:rsidRDefault="00A02A85" w:rsidP="00477D46">
            <w:pPr>
              <w:pStyle w:val="3"/>
              <w:rPr>
                <w:b w:val="0"/>
                <w:sz w:val="20"/>
                <w:szCs w:val="20"/>
                <w:lang w:val="kk-KZ"/>
              </w:rPr>
            </w:pPr>
          </w:p>
        </w:tc>
        <w:tc>
          <w:tcPr>
            <w:tcW w:w="5386" w:type="dxa"/>
            <w:gridSpan w:val="5"/>
            <w:vMerge w:val="restart"/>
            <w:shd w:val="clear" w:color="auto" w:fill="auto"/>
          </w:tcPr>
          <w:p w14:paraId="5879C474" w14:textId="378AC52C" w:rsidR="00A02A85" w:rsidRPr="004B388B" w:rsidRDefault="000F1C0D" w:rsidP="000F1C0D">
            <w:pPr>
              <w:tabs>
                <w:tab w:val="left" w:pos="166"/>
              </w:tabs>
              <w:jc w:val="both"/>
              <w:rPr>
                <w:sz w:val="20"/>
                <w:szCs w:val="20"/>
                <w:lang w:val="kk-KZ"/>
              </w:rPr>
            </w:pPr>
            <w:r w:rsidRPr="000F1C0D">
              <w:rPr>
                <w:sz w:val="20"/>
                <w:szCs w:val="20"/>
                <w:lang w:val="kk-KZ"/>
              </w:rPr>
              <w:t>1.</w:t>
            </w:r>
            <w:r w:rsidRPr="000F1C0D">
              <w:rPr>
                <w:rFonts w:ascii="Tahoma" w:hAnsi="Tahoma" w:cs="Tahoma"/>
                <w:color w:val="000000"/>
                <w:sz w:val="20"/>
                <w:szCs w:val="20"/>
                <w:bdr w:val="none" w:sz="0" w:space="0" w:color="auto" w:frame="1"/>
                <w:lang w:val="kk-KZ"/>
              </w:rPr>
              <w:t xml:space="preserve"> </w:t>
            </w:r>
            <w:r w:rsidR="004B388B" w:rsidRPr="004B388B">
              <w:rPr>
                <w:color w:val="000000"/>
                <w:sz w:val="20"/>
                <w:szCs w:val="20"/>
                <w:lang w:val="kk-KZ"/>
              </w:rPr>
              <w:t>Зерттелетін ғылым саласындағы кәсіби қызметті оңтайландыру үшін бағдарламалар пакеттеріне қосымшалар жасау, зертханалық жә</w:t>
            </w:r>
            <w:r w:rsidR="004B388B">
              <w:rPr>
                <w:color w:val="000000"/>
                <w:sz w:val="20"/>
                <w:szCs w:val="20"/>
                <w:lang w:val="kk-KZ"/>
              </w:rPr>
              <w:t>не сандық эксперименттер жүргізеді.</w:t>
            </w:r>
          </w:p>
        </w:tc>
        <w:tc>
          <w:tcPr>
            <w:tcW w:w="2693" w:type="dxa"/>
            <w:gridSpan w:val="2"/>
            <w:shd w:val="clear" w:color="auto" w:fill="auto"/>
          </w:tcPr>
          <w:p w14:paraId="53E66035" w14:textId="6B734121" w:rsidR="000F1C0D" w:rsidRPr="00477D46" w:rsidRDefault="000F1C0D" w:rsidP="000F1C0D">
            <w:pPr>
              <w:jc w:val="both"/>
              <w:rPr>
                <w:sz w:val="20"/>
                <w:szCs w:val="20"/>
                <w:lang w:val="kk-KZ"/>
              </w:rPr>
            </w:pPr>
            <w:r w:rsidRPr="00477D46">
              <w:rPr>
                <w:sz w:val="20"/>
                <w:szCs w:val="20"/>
                <w:lang w:val="kk-KZ"/>
              </w:rPr>
              <w:t xml:space="preserve">1.1 </w:t>
            </w:r>
            <w:r w:rsidR="00477D46" w:rsidRPr="00477D46">
              <w:rPr>
                <w:color w:val="000000"/>
                <w:sz w:val="20"/>
                <w:szCs w:val="20"/>
                <w:lang w:val="kk-KZ"/>
              </w:rPr>
              <w:t>Есептерді шешу үшін есептеу ғылымы мен статистика әдістерінің негізгі ұғымдары мен идеяларын білу және логикалық ойлау, математикалық сауаттылықты көрсет</w:t>
            </w:r>
            <w:r w:rsidR="00477D46">
              <w:rPr>
                <w:color w:val="000000"/>
                <w:sz w:val="20"/>
                <w:szCs w:val="20"/>
                <w:lang w:val="kk-KZ"/>
              </w:rPr>
              <w:t>еді</w:t>
            </w:r>
            <w:r w:rsidR="00477D46" w:rsidRPr="00477D46">
              <w:rPr>
                <w:color w:val="000000"/>
                <w:sz w:val="20"/>
                <w:szCs w:val="20"/>
                <w:lang w:val="kk-KZ"/>
              </w:rPr>
              <w:t>;</w:t>
            </w:r>
          </w:p>
          <w:p w14:paraId="5272881B" w14:textId="1821632C" w:rsidR="00A02A85" w:rsidRPr="00167BA6" w:rsidRDefault="00A02A85" w:rsidP="000F1C0D">
            <w:pPr>
              <w:pStyle w:val="afe"/>
              <w:ind w:left="0"/>
              <w:rPr>
                <w:color w:val="FF0000"/>
                <w:sz w:val="20"/>
                <w:szCs w:val="20"/>
                <w:lang w:val="kk-KZ"/>
              </w:rPr>
            </w:pPr>
          </w:p>
        </w:tc>
      </w:tr>
      <w:tr w:rsidR="00931DE8" w:rsidRPr="00C6483E" w14:paraId="23C41C40" w14:textId="77777777" w:rsidTr="04599562">
        <w:trPr>
          <w:trHeight w:val="152"/>
        </w:trPr>
        <w:tc>
          <w:tcPr>
            <w:tcW w:w="2411" w:type="dxa"/>
            <w:vMerge/>
          </w:tcPr>
          <w:p w14:paraId="3630F8BE" w14:textId="77777777" w:rsidR="00A02A85" w:rsidRPr="00167BA6" w:rsidRDefault="00A02A85" w:rsidP="00B77F6B">
            <w:pPr>
              <w:jc w:val="both"/>
              <w:rPr>
                <w:b/>
                <w:sz w:val="20"/>
                <w:szCs w:val="20"/>
                <w:lang w:val="kk-KZ"/>
              </w:rPr>
            </w:pPr>
          </w:p>
        </w:tc>
        <w:tc>
          <w:tcPr>
            <w:tcW w:w="5386" w:type="dxa"/>
            <w:gridSpan w:val="5"/>
            <w:vMerge/>
          </w:tcPr>
          <w:p w14:paraId="0FC364CC" w14:textId="77777777" w:rsidR="00A02A85" w:rsidRPr="00167BA6" w:rsidRDefault="00A02A85" w:rsidP="00B77F6B">
            <w:pPr>
              <w:jc w:val="both"/>
              <w:rPr>
                <w:sz w:val="20"/>
                <w:szCs w:val="20"/>
                <w:lang w:val="kk-KZ"/>
              </w:rPr>
            </w:pPr>
          </w:p>
        </w:tc>
        <w:tc>
          <w:tcPr>
            <w:tcW w:w="2693" w:type="dxa"/>
            <w:gridSpan w:val="2"/>
            <w:shd w:val="clear" w:color="auto" w:fill="auto"/>
          </w:tcPr>
          <w:p w14:paraId="55FE9C6E" w14:textId="62937F52" w:rsidR="00A02A85" w:rsidRPr="00477D46" w:rsidRDefault="000F1C0D" w:rsidP="00477D46">
            <w:pPr>
              <w:jc w:val="both"/>
              <w:rPr>
                <w:sz w:val="20"/>
                <w:szCs w:val="20"/>
                <w:lang w:val="kk-KZ"/>
              </w:rPr>
            </w:pPr>
            <w:r w:rsidRPr="000F1C0D">
              <w:rPr>
                <w:sz w:val="20"/>
                <w:szCs w:val="20"/>
                <w:lang w:val="kk-KZ"/>
              </w:rPr>
              <w:t xml:space="preserve">1.2 </w:t>
            </w:r>
            <w:r w:rsidR="00477D46" w:rsidRPr="00477D46">
              <w:rPr>
                <w:color w:val="000000"/>
                <w:sz w:val="20"/>
                <w:szCs w:val="20"/>
                <w:lang w:val="kk-KZ"/>
              </w:rPr>
              <w:t>Есептеу ғылымы мен статистиканың заманауи әдістерін таңдау және оларды жаратылыстану мәселелерін шешуде қолдан</w:t>
            </w:r>
            <w:r w:rsidR="00477D46">
              <w:rPr>
                <w:color w:val="000000"/>
                <w:sz w:val="20"/>
                <w:szCs w:val="20"/>
                <w:lang w:val="kk-KZ"/>
              </w:rPr>
              <w:t>ады</w:t>
            </w:r>
            <w:r w:rsidR="00477D46" w:rsidRPr="00477D46">
              <w:rPr>
                <w:color w:val="000000"/>
                <w:sz w:val="20"/>
                <w:szCs w:val="20"/>
                <w:lang w:val="kk-KZ"/>
              </w:rPr>
              <w:t>;</w:t>
            </w:r>
          </w:p>
        </w:tc>
      </w:tr>
      <w:tr w:rsidR="00931DE8" w:rsidRPr="00C6483E" w14:paraId="5932BD0F" w14:textId="77777777" w:rsidTr="04599562">
        <w:trPr>
          <w:trHeight w:val="76"/>
        </w:trPr>
        <w:tc>
          <w:tcPr>
            <w:tcW w:w="2411" w:type="dxa"/>
            <w:vMerge/>
          </w:tcPr>
          <w:p w14:paraId="067C6DC4" w14:textId="77777777"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58D4AE9" w:rsidR="00A02A85" w:rsidRPr="002C3923" w:rsidRDefault="000F1C0D" w:rsidP="00B77F6B">
            <w:pPr>
              <w:jc w:val="both"/>
              <w:rPr>
                <w:sz w:val="20"/>
                <w:szCs w:val="20"/>
                <w:lang w:val="kk-KZ"/>
              </w:rPr>
            </w:pPr>
            <w:r w:rsidRPr="000F1C0D">
              <w:rPr>
                <w:sz w:val="20"/>
                <w:szCs w:val="20"/>
                <w:lang w:val="kk-KZ"/>
              </w:rPr>
              <w:t>2.</w:t>
            </w:r>
            <w:r w:rsidRPr="000F1C0D">
              <w:rPr>
                <w:rFonts w:ascii="Tahoma" w:hAnsi="Tahoma" w:cs="Tahoma"/>
                <w:color w:val="000000"/>
                <w:sz w:val="20"/>
                <w:szCs w:val="20"/>
                <w:lang w:val="kk-KZ"/>
              </w:rPr>
              <w:t xml:space="preserve"> </w:t>
            </w:r>
            <w:r w:rsidR="002C3923">
              <w:rPr>
                <w:color w:val="000000"/>
                <w:sz w:val="20"/>
                <w:szCs w:val="20"/>
                <w:lang w:val="kk-KZ"/>
              </w:rPr>
              <w:t>М</w:t>
            </w:r>
            <w:r w:rsidR="002C3923" w:rsidRPr="002C3923">
              <w:rPr>
                <w:color w:val="000000"/>
                <w:sz w:val="20"/>
                <w:szCs w:val="20"/>
                <w:lang w:val="kk-KZ"/>
              </w:rPr>
              <w:t>одельдеу нәтижелеріні</w:t>
            </w:r>
            <w:r w:rsidR="002C3923">
              <w:rPr>
                <w:color w:val="000000"/>
                <w:sz w:val="20"/>
                <w:szCs w:val="20"/>
                <w:lang w:val="kk-KZ"/>
              </w:rPr>
              <w:t>ң дәлдігі мен дұрыстығын бағалайды</w:t>
            </w:r>
            <w:r w:rsidR="002C3923" w:rsidRPr="002C3923">
              <w:rPr>
                <w:color w:val="000000"/>
                <w:sz w:val="20"/>
                <w:szCs w:val="20"/>
                <w:lang w:val="kk-KZ"/>
              </w:rPr>
              <w:t>;</w:t>
            </w:r>
          </w:p>
        </w:tc>
        <w:tc>
          <w:tcPr>
            <w:tcW w:w="2693" w:type="dxa"/>
            <w:gridSpan w:val="2"/>
            <w:shd w:val="clear" w:color="auto" w:fill="auto"/>
          </w:tcPr>
          <w:p w14:paraId="01B00815" w14:textId="437B3527" w:rsidR="00A02A85" w:rsidRPr="00477D46" w:rsidRDefault="000F1C0D" w:rsidP="00477D46">
            <w:pPr>
              <w:rPr>
                <w:sz w:val="20"/>
                <w:szCs w:val="20"/>
                <w:lang w:val="kk-KZ"/>
              </w:rPr>
            </w:pPr>
            <w:r w:rsidRPr="000F1C0D">
              <w:rPr>
                <w:sz w:val="20"/>
                <w:szCs w:val="20"/>
                <w:lang w:val="kk-KZ"/>
              </w:rPr>
              <w:t>2.1</w:t>
            </w:r>
            <w:r w:rsidRPr="00F94D7C">
              <w:rPr>
                <w:sz w:val="20"/>
                <w:szCs w:val="20"/>
                <w:lang w:val="kk-KZ"/>
              </w:rPr>
              <w:t xml:space="preserve"> </w:t>
            </w:r>
            <w:r w:rsidR="00477D46" w:rsidRPr="00477D46">
              <w:rPr>
                <w:color w:val="000000"/>
                <w:sz w:val="20"/>
                <w:szCs w:val="20"/>
                <w:lang w:val="kk-KZ"/>
              </w:rPr>
              <w:t>Зерттелетін тапсырманың деректеріне сәйкес келетін статистикалық гипотезаларды тұжырымдай және тексере біл</w:t>
            </w:r>
            <w:r w:rsidR="00477D46">
              <w:rPr>
                <w:color w:val="000000"/>
                <w:sz w:val="20"/>
                <w:szCs w:val="20"/>
                <w:lang w:val="kk-KZ"/>
              </w:rPr>
              <w:t>еді</w:t>
            </w:r>
            <w:r w:rsidR="00477D46" w:rsidRPr="00477D46">
              <w:rPr>
                <w:color w:val="000000"/>
                <w:sz w:val="20"/>
                <w:szCs w:val="20"/>
                <w:lang w:val="kk-KZ"/>
              </w:rPr>
              <w:t>;</w:t>
            </w:r>
          </w:p>
        </w:tc>
      </w:tr>
      <w:tr w:rsidR="00931DE8" w:rsidRPr="00C6483E" w14:paraId="6FD9613F" w14:textId="77777777" w:rsidTr="04599562">
        <w:trPr>
          <w:trHeight w:val="76"/>
        </w:trPr>
        <w:tc>
          <w:tcPr>
            <w:tcW w:w="2411" w:type="dxa"/>
            <w:vMerge/>
          </w:tcPr>
          <w:p w14:paraId="0A8BC178" w14:textId="77777777"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7A7EC0" w:rsidRDefault="00A02A85" w:rsidP="00B77F6B">
            <w:pPr>
              <w:jc w:val="both"/>
              <w:rPr>
                <w:sz w:val="20"/>
                <w:szCs w:val="20"/>
                <w:lang w:val="kk-KZ"/>
              </w:rPr>
            </w:pPr>
          </w:p>
        </w:tc>
        <w:tc>
          <w:tcPr>
            <w:tcW w:w="2693" w:type="dxa"/>
            <w:gridSpan w:val="2"/>
            <w:shd w:val="clear" w:color="auto" w:fill="auto"/>
          </w:tcPr>
          <w:p w14:paraId="79A2A679" w14:textId="54CA2C37" w:rsidR="00A02A85" w:rsidRPr="00477D46" w:rsidRDefault="000F1C0D" w:rsidP="000F1C0D">
            <w:pPr>
              <w:jc w:val="both"/>
              <w:rPr>
                <w:sz w:val="20"/>
                <w:szCs w:val="20"/>
                <w:lang w:val="kk-KZ"/>
              </w:rPr>
            </w:pPr>
            <w:r w:rsidRPr="000F1C0D">
              <w:rPr>
                <w:sz w:val="20"/>
                <w:szCs w:val="20"/>
                <w:lang w:val="kk-KZ"/>
              </w:rPr>
              <w:t>2.2</w:t>
            </w:r>
            <w:r w:rsidRPr="00F94D7C">
              <w:rPr>
                <w:iCs/>
                <w:color w:val="000000"/>
                <w:spacing w:val="5"/>
                <w:sz w:val="20"/>
                <w:szCs w:val="20"/>
                <w:lang w:val="kk-KZ"/>
              </w:rPr>
              <w:t xml:space="preserve"> </w:t>
            </w:r>
            <w:r w:rsidR="00477D46" w:rsidRPr="00477D46">
              <w:rPr>
                <w:color w:val="000000"/>
                <w:sz w:val="20"/>
                <w:szCs w:val="20"/>
                <w:lang w:val="kk-KZ"/>
              </w:rPr>
              <w:t>Қазіргі уақытта күрделі математикалық модельдер мен есептерді шешудің негізгі құралы ретінде есептеу математикасы мен статистика әдістерін меңгер</w:t>
            </w:r>
            <w:r w:rsidR="00477D46">
              <w:rPr>
                <w:color w:val="000000"/>
                <w:sz w:val="20"/>
                <w:szCs w:val="20"/>
                <w:lang w:val="kk-KZ"/>
              </w:rPr>
              <w:t>еді</w:t>
            </w:r>
            <w:r w:rsidR="00477D46" w:rsidRPr="00477D46">
              <w:rPr>
                <w:color w:val="000000"/>
                <w:sz w:val="20"/>
                <w:szCs w:val="20"/>
                <w:lang w:val="kk-KZ"/>
              </w:rPr>
              <w:t>;</w:t>
            </w:r>
          </w:p>
        </w:tc>
      </w:tr>
      <w:tr w:rsidR="00931DE8" w:rsidRPr="00C6483E" w14:paraId="3950734B" w14:textId="77777777" w:rsidTr="04599562">
        <w:trPr>
          <w:trHeight w:val="84"/>
        </w:trPr>
        <w:tc>
          <w:tcPr>
            <w:tcW w:w="2411" w:type="dxa"/>
            <w:vMerge/>
          </w:tcPr>
          <w:p w14:paraId="7A6DE0DD" w14:textId="77777777"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56A37308" w:rsidR="00A02A85" w:rsidRPr="00167BA6" w:rsidRDefault="000F1C0D" w:rsidP="00B77F6B">
            <w:pPr>
              <w:jc w:val="both"/>
              <w:rPr>
                <w:sz w:val="20"/>
                <w:szCs w:val="20"/>
                <w:lang w:val="kk-KZ"/>
              </w:rPr>
            </w:pPr>
            <w:r w:rsidRPr="000F1C0D">
              <w:rPr>
                <w:sz w:val="20"/>
                <w:szCs w:val="20"/>
                <w:lang w:val="kk-KZ"/>
              </w:rPr>
              <w:t>3.</w:t>
            </w:r>
            <w:r w:rsidRPr="000F1C0D">
              <w:rPr>
                <w:rFonts w:ascii="Tahoma" w:hAnsi="Tahoma" w:cs="Tahoma"/>
                <w:color w:val="000000"/>
                <w:sz w:val="20"/>
                <w:szCs w:val="20"/>
                <w:bdr w:val="none" w:sz="0" w:space="0" w:color="auto" w:frame="1"/>
                <w:lang w:val="kk-KZ"/>
              </w:rPr>
              <w:t xml:space="preserve"> </w:t>
            </w:r>
            <w:r w:rsidR="002C3923" w:rsidRPr="002C3923">
              <w:rPr>
                <w:color w:val="000000"/>
                <w:sz w:val="20"/>
                <w:szCs w:val="20"/>
                <w:lang w:val="kk-KZ"/>
              </w:rPr>
              <w:t>Топта жұмыс істеу, математикалық және статистикалық мәселелерді шешудің дұрыстығын дәлелде</w:t>
            </w:r>
            <w:r w:rsidR="002C3923">
              <w:rPr>
                <w:color w:val="000000"/>
                <w:sz w:val="20"/>
                <w:szCs w:val="20"/>
                <w:lang w:val="kk-KZ"/>
              </w:rPr>
              <w:t>йді</w:t>
            </w:r>
            <w:r w:rsidRPr="002C3923">
              <w:rPr>
                <w:rStyle w:val="aff2"/>
                <w:i w:val="0"/>
                <w:color w:val="000000"/>
                <w:sz w:val="20"/>
                <w:szCs w:val="20"/>
                <w:bdr w:val="none" w:sz="0" w:space="0" w:color="auto" w:frame="1"/>
                <w:lang w:val="kk-KZ"/>
              </w:rPr>
              <w:t>.</w:t>
            </w:r>
          </w:p>
        </w:tc>
        <w:tc>
          <w:tcPr>
            <w:tcW w:w="2693" w:type="dxa"/>
            <w:gridSpan w:val="2"/>
            <w:shd w:val="clear" w:color="auto" w:fill="auto"/>
          </w:tcPr>
          <w:p w14:paraId="31021E48" w14:textId="6C43E79E"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Pr="00F94D7C">
              <w:rPr>
                <w:color w:val="000000"/>
                <w:spacing w:val="-1"/>
                <w:sz w:val="20"/>
                <w:szCs w:val="20"/>
                <w:lang w:val="kk-KZ"/>
              </w:rPr>
              <w:t xml:space="preserve"> </w:t>
            </w:r>
            <w:r w:rsidR="00477D46" w:rsidRPr="00477D46">
              <w:rPr>
                <w:color w:val="000000"/>
                <w:sz w:val="20"/>
                <w:szCs w:val="20"/>
                <w:lang w:val="kk-KZ"/>
              </w:rPr>
              <w:t>Есептеу жұмыстарының нәтижесін талдау және олардың негізінде математикалық модельдермен сипатта</w:t>
            </w:r>
            <w:r w:rsidR="00477D46">
              <w:rPr>
                <w:color w:val="000000"/>
                <w:sz w:val="20"/>
                <w:szCs w:val="20"/>
                <w:lang w:val="kk-KZ"/>
              </w:rPr>
              <w:t>лған процестерді визуализациялайды</w:t>
            </w:r>
            <w:r w:rsidR="00477D46" w:rsidRPr="00477D46">
              <w:rPr>
                <w:color w:val="000000"/>
                <w:sz w:val="20"/>
                <w:szCs w:val="20"/>
                <w:lang w:val="kk-KZ"/>
              </w:rPr>
              <w:t>;</w:t>
            </w:r>
          </w:p>
        </w:tc>
      </w:tr>
      <w:tr w:rsidR="00931DE8" w:rsidRPr="00C6483E" w14:paraId="219BA814" w14:textId="77777777" w:rsidTr="04599562">
        <w:trPr>
          <w:trHeight w:val="84"/>
        </w:trPr>
        <w:tc>
          <w:tcPr>
            <w:tcW w:w="2411" w:type="dxa"/>
            <w:vMerge/>
          </w:tcPr>
          <w:p w14:paraId="5E63D47E"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67BA6" w:rsidRDefault="00A02A85" w:rsidP="00B77F6B">
            <w:pPr>
              <w:jc w:val="both"/>
              <w:rPr>
                <w:sz w:val="20"/>
                <w:szCs w:val="20"/>
                <w:lang w:val="kk-KZ"/>
              </w:rPr>
            </w:pPr>
          </w:p>
        </w:tc>
        <w:tc>
          <w:tcPr>
            <w:tcW w:w="2693" w:type="dxa"/>
            <w:gridSpan w:val="2"/>
            <w:shd w:val="clear" w:color="auto" w:fill="auto"/>
          </w:tcPr>
          <w:p w14:paraId="2A693825" w14:textId="4DDABC09" w:rsidR="00A02A85" w:rsidRPr="00477D46"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Pr="00F94D7C">
              <w:rPr>
                <w:iCs/>
                <w:color w:val="000000"/>
                <w:spacing w:val="1"/>
                <w:sz w:val="20"/>
                <w:szCs w:val="20"/>
                <w:lang w:val="kk-KZ"/>
              </w:rPr>
              <w:t xml:space="preserve"> </w:t>
            </w:r>
            <w:r w:rsidR="00477D46" w:rsidRPr="00477D46">
              <w:rPr>
                <w:color w:val="000000"/>
                <w:sz w:val="20"/>
                <w:szCs w:val="20"/>
                <w:lang w:val="kk-KZ"/>
              </w:rPr>
              <w:t>Есептеу математикасы мен статистика әдістерін іске асыру үшін бағдарламалау құралдарын пайдалану</w:t>
            </w:r>
            <w:r w:rsidR="00477D46">
              <w:rPr>
                <w:color w:val="000000"/>
                <w:sz w:val="20"/>
                <w:szCs w:val="20"/>
                <w:lang w:val="kk-KZ"/>
              </w:rPr>
              <w:t xml:space="preserve"> және жаңа бағдарламалар әзірлейді</w:t>
            </w:r>
            <w:r w:rsidR="00477D46" w:rsidRPr="00477D46">
              <w:rPr>
                <w:color w:val="000000"/>
                <w:sz w:val="20"/>
                <w:szCs w:val="20"/>
                <w:lang w:val="kk-KZ"/>
              </w:rPr>
              <w:t>;</w:t>
            </w:r>
          </w:p>
        </w:tc>
      </w:tr>
      <w:tr w:rsidR="00931DE8" w:rsidRPr="00C6483E" w14:paraId="0401B6E3" w14:textId="77777777" w:rsidTr="04599562">
        <w:trPr>
          <w:trHeight w:val="76"/>
        </w:trPr>
        <w:tc>
          <w:tcPr>
            <w:tcW w:w="2411" w:type="dxa"/>
            <w:vMerge/>
          </w:tcPr>
          <w:p w14:paraId="1BFECDCB"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F84D175" w:rsidR="00A02A85" w:rsidRPr="00167BA6" w:rsidRDefault="000F1C0D" w:rsidP="00B77F6B">
            <w:pPr>
              <w:jc w:val="both"/>
              <w:rPr>
                <w:sz w:val="20"/>
                <w:szCs w:val="20"/>
                <w:lang w:val="kk-KZ"/>
              </w:rPr>
            </w:pPr>
            <w:r w:rsidRPr="000F1C0D">
              <w:rPr>
                <w:sz w:val="20"/>
                <w:szCs w:val="20"/>
                <w:lang w:val="kk-KZ"/>
              </w:rPr>
              <w:t>4.</w:t>
            </w:r>
            <w:r w:rsidR="002C3923" w:rsidRPr="00477D46">
              <w:rPr>
                <w:color w:val="000000"/>
                <w:sz w:val="20"/>
                <w:szCs w:val="20"/>
              </w:rPr>
              <w:t xml:space="preserve"> </w:t>
            </w:r>
            <w:r w:rsidR="002C3923">
              <w:rPr>
                <w:color w:val="000000"/>
                <w:sz w:val="20"/>
                <w:szCs w:val="20"/>
              </w:rPr>
              <w:t>С</w:t>
            </w:r>
            <w:r w:rsidR="002C3923" w:rsidRPr="00477D46">
              <w:rPr>
                <w:color w:val="000000"/>
                <w:sz w:val="20"/>
                <w:szCs w:val="20"/>
              </w:rPr>
              <w:t xml:space="preserve">татистикалық деректер негізінде нақты процестердің математикалық және </w:t>
            </w:r>
            <w:r w:rsidR="002C3923">
              <w:rPr>
                <w:color w:val="000000"/>
                <w:sz w:val="20"/>
                <w:szCs w:val="20"/>
              </w:rPr>
              <w:t>компьютерлік модельдерін жасайды</w:t>
            </w:r>
            <w:r w:rsidRPr="00F94D7C">
              <w:rPr>
                <w:sz w:val="20"/>
                <w:szCs w:val="20"/>
                <w:lang w:val="kk-KZ"/>
              </w:rPr>
              <w:t>.</w:t>
            </w:r>
          </w:p>
        </w:tc>
        <w:tc>
          <w:tcPr>
            <w:tcW w:w="2693" w:type="dxa"/>
            <w:gridSpan w:val="2"/>
            <w:shd w:val="clear" w:color="auto" w:fill="auto"/>
          </w:tcPr>
          <w:p w14:paraId="52388C84" w14:textId="49816C32" w:rsidR="000F1C0D" w:rsidRPr="00F94D7C" w:rsidRDefault="000F1C0D" w:rsidP="000F1C0D">
            <w:pPr>
              <w:jc w:val="both"/>
              <w:rPr>
                <w:sz w:val="20"/>
                <w:szCs w:val="20"/>
                <w:lang w:val="kk-KZ"/>
              </w:rPr>
            </w:pPr>
            <w:r w:rsidRPr="00F94D7C">
              <w:rPr>
                <w:sz w:val="20"/>
                <w:szCs w:val="20"/>
                <w:lang w:val="kk-KZ"/>
              </w:rPr>
              <w:t>4.1</w:t>
            </w:r>
            <w:r w:rsidRPr="00F94D7C">
              <w:rPr>
                <w:color w:val="000000"/>
                <w:spacing w:val="5"/>
                <w:sz w:val="20"/>
                <w:szCs w:val="20"/>
                <w:lang w:val="kk-KZ"/>
              </w:rPr>
              <w:t xml:space="preserve"> </w:t>
            </w:r>
            <w:r w:rsidR="00477D46" w:rsidRPr="00477D46">
              <w:rPr>
                <w:color w:val="000000"/>
                <w:sz w:val="20"/>
                <w:szCs w:val="20"/>
                <w:lang w:val="kk-KZ"/>
              </w:rPr>
              <w:t>Ғылыми-зерттеу жобаларына қатысу және конференцияларда сөз сөйлеу түрінде ғылымның тиісті салаларындағы ғылыми-зерттеу және есептеу жұмыс</w:t>
            </w:r>
            <w:r w:rsidR="00477D46">
              <w:rPr>
                <w:color w:val="000000"/>
                <w:sz w:val="20"/>
                <w:szCs w:val="20"/>
                <w:lang w:val="kk-KZ"/>
              </w:rPr>
              <w:t>тарының нәтижелерін қорытындылайды</w:t>
            </w:r>
            <w:r w:rsidR="00477D46" w:rsidRPr="00477D46">
              <w:rPr>
                <w:color w:val="000000"/>
                <w:sz w:val="20"/>
                <w:szCs w:val="20"/>
                <w:lang w:val="kk-KZ"/>
              </w:rPr>
              <w:t>;</w:t>
            </w:r>
          </w:p>
          <w:p w14:paraId="6D5F81C1" w14:textId="6EB5DEFD" w:rsidR="00A02A85" w:rsidRPr="00167BA6" w:rsidRDefault="00A02A85" w:rsidP="00B77F6B">
            <w:pPr>
              <w:jc w:val="both"/>
              <w:rPr>
                <w:sz w:val="20"/>
                <w:szCs w:val="20"/>
                <w:lang w:val="kk-KZ"/>
              </w:rPr>
            </w:pPr>
          </w:p>
        </w:tc>
      </w:tr>
      <w:tr w:rsidR="00931DE8" w:rsidRPr="00713DCD" w14:paraId="2D269C42" w14:textId="77777777" w:rsidTr="04599562">
        <w:trPr>
          <w:trHeight w:val="76"/>
        </w:trPr>
        <w:tc>
          <w:tcPr>
            <w:tcW w:w="2411" w:type="dxa"/>
            <w:vMerge/>
          </w:tcPr>
          <w:p w14:paraId="50D1D9FC"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67BA6" w:rsidRDefault="00A02A85" w:rsidP="00B77F6B">
            <w:pPr>
              <w:jc w:val="both"/>
              <w:rPr>
                <w:sz w:val="20"/>
                <w:szCs w:val="20"/>
                <w:lang w:val="kk-KZ"/>
              </w:rPr>
            </w:pPr>
          </w:p>
        </w:tc>
        <w:tc>
          <w:tcPr>
            <w:tcW w:w="2693" w:type="dxa"/>
            <w:gridSpan w:val="2"/>
            <w:shd w:val="clear" w:color="auto" w:fill="auto"/>
          </w:tcPr>
          <w:p w14:paraId="4C31CA31" w14:textId="3B2FCC59" w:rsidR="00A02A85" w:rsidRPr="00167BA6" w:rsidRDefault="000F1C0D" w:rsidP="00B77F6B">
            <w:pPr>
              <w:jc w:val="both"/>
              <w:rPr>
                <w:sz w:val="20"/>
                <w:szCs w:val="20"/>
                <w:lang w:val="kk-KZ"/>
              </w:rPr>
            </w:pPr>
            <w:r w:rsidRPr="00F94D7C">
              <w:rPr>
                <w:sz w:val="20"/>
                <w:szCs w:val="20"/>
                <w:lang w:val="kk-KZ"/>
              </w:rPr>
              <w:t>4.2</w:t>
            </w:r>
            <w:r w:rsidRPr="00F94D7C">
              <w:rPr>
                <w:color w:val="000000"/>
                <w:spacing w:val="5"/>
                <w:sz w:val="20"/>
                <w:szCs w:val="20"/>
                <w:lang w:val="kk-KZ"/>
              </w:rPr>
              <w:t xml:space="preserve"> </w:t>
            </w:r>
            <w:r w:rsidR="00477D46" w:rsidRPr="00477D46">
              <w:rPr>
                <w:color w:val="000000"/>
                <w:sz w:val="20"/>
                <w:szCs w:val="20"/>
              </w:rPr>
              <w:t>Есептеу және статистикалық мәліметтер негізінде нақты процестерд</w:t>
            </w:r>
            <w:r w:rsidR="00477D46">
              <w:rPr>
                <w:color w:val="000000"/>
                <w:sz w:val="20"/>
                <w:szCs w:val="20"/>
              </w:rPr>
              <w:t>ің компьютерлік модельдерін құрады</w:t>
            </w:r>
            <w:r w:rsidR="00477D46" w:rsidRPr="00477D46">
              <w:rPr>
                <w:color w:val="000000"/>
                <w:sz w:val="20"/>
                <w:szCs w:val="20"/>
              </w:rPr>
              <w:t>;</w:t>
            </w:r>
          </w:p>
        </w:tc>
      </w:tr>
      <w:tr w:rsidR="00931DE8" w:rsidRPr="00C6483E" w14:paraId="019F5053" w14:textId="77777777" w:rsidTr="04599562">
        <w:trPr>
          <w:trHeight w:val="76"/>
        </w:trPr>
        <w:tc>
          <w:tcPr>
            <w:tcW w:w="2411" w:type="dxa"/>
            <w:vMerge/>
          </w:tcPr>
          <w:p w14:paraId="01E72214"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D0D2823" w:rsidR="00A02A85" w:rsidRPr="00167BA6" w:rsidRDefault="000F1C0D" w:rsidP="00B77F6B">
            <w:pPr>
              <w:jc w:val="both"/>
              <w:rPr>
                <w:sz w:val="20"/>
                <w:szCs w:val="20"/>
                <w:lang w:val="kk-KZ"/>
              </w:rPr>
            </w:pPr>
            <w:r w:rsidRPr="00D202AC">
              <w:rPr>
                <w:sz w:val="20"/>
                <w:szCs w:val="20"/>
                <w:lang w:val="kk-KZ"/>
              </w:rPr>
              <w:t>5.</w:t>
            </w:r>
            <w:r w:rsidRPr="00D202AC">
              <w:rPr>
                <w:rFonts w:ascii="Tahoma" w:hAnsi="Tahoma" w:cs="Tahoma"/>
                <w:color w:val="000000"/>
                <w:sz w:val="20"/>
                <w:szCs w:val="20"/>
                <w:bdr w:val="none" w:sz="0" w:space="0" w:color="auto" w:frame="1"/>
                <w:lang w:val="kk-KZ"/>
              </w:rPr>
              <w:t xml:space="preserve"> </w:t>
            </w:r>
            <w:r w:rsidR="002C3923">
              <w:rPr>
                <w:color w:val="000000"/>
                <w:sz w:val="20"/>
                <w:szCs w:val="20"/>
                <w:lang w:val="kk-KZ"/>
              </w:rPr>
              <w:t>З</w:t>
            </w:r>
            <w:r w:rsidR="002C3923" w:rsidRPr="002C3923">
              <w:rPr>
                <w:color w:val="000000"/>
                <w:sz w:val="20"/>
                <w:szCs w:val="20"/>
                <w:lang w:val="kk-KZ"/>
              </w:rPr>
              <w:t xml:space="preserve">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w:t>
            </w:r>
            <w:r w:rsidR="002C3923">
              <w:rPr>
                <w:color w:val="000000"/>
                <w:sz w:val="20"/>
                <w:szCs w:val="20"/>
                <w:lang w:val="kk-KZ"/>
              </w:rPr>
              <w:t>ғылыми зерттеулерді жүзеге асырады.</w:t>
            </w:r>
          </w:p>
        </w:tc>
        <w:tc>
          <w:tcPr>
            <w:tcW w:w="2693" w:type="dxa"/>
            <w:gridSpan w:val="2"/>
            <w:shd w:val="clear" w:color="auto" w:fill="auto"/>
          </w:tcPr>
          <w:p w14:paraId="43B49405" w14:textId="68528724" w:rsidR="00A02A85" w:rsidRPr="00167BA6" w:rsidRDefault="000F1C0D" w:rsidP="00B77F6B">
            <w:pPr>
              <w:jc w:val="both"/>
              <w:rPr>
                <w:sz w:val="20"/>
                <w:szCs w:val="20"/>
                <w:lang w:val="kk-KZ"/>
              </w:rPr>
            </w:pPr>
            <w:r w:rsidRPr="00BE6639">
              <w:rPr>
                <w:sz w:val="20"/>
                <w:szCs w:val="20"/>
                <w:lang w:val="kk-KZ"/>
              </w:rPr>
              <w:t>5.1</w:t>
            </w:r>
            <w:r>
              <w:rPr>
                <w:sz w:val="20"/>
                <w:szCs w:val="20"/>
                <w:lang w:val="kk-KZ"/>
              </w:rPr>
              <w:t xml:space="preserve"> </w:t>
            </w:r>
            <w:r w:rsidR="00477D46" w:rsidRPr="00477D46">
              <w:rPr>
                <w:color w:val="000000"/>
                <w:sz w:val="20"/>
                <w:szCs w:val="20"/>
                <w:lang w:val="kk-KZ"/>
              </w:rPr>
              <w:t>Математикалық әдістердің құралдары мен принциптері негізінде зерттелетін объектіні</w:t>
            </w:r>
            <w:r w:rsidR="00477D46">
              <w:rPr>
                <w:color w:val="000000"/>
                <w:sz w:val="20"/>
                <w:szCs w:val="20"/>
                <w:lang w:val="kk-KZ"/>
              </w:rPr>
              <w:t>ң математикалық модельдерін құрады</w:t>
            </w:r>
            <w:r w:rsidR="00477D46" w:rsidRPr="00477D46">
              <w:rPr>
                <w:color w:val="000000"/>
                <w:sz w:val="20"/>
                <w:szCs w:val="20"/>
                <w:lang w:val="kk-KZ"/>
              </w:rPr>
              <w:t>;</w:t>
            </w:r>
            <w:r w:rsidR="00477D46" w:rsidRPr="00477D46">
              <w:rPr>
                <w:color w:val="000000"/>
                <w:sz w:val="27"/>
                <w:szCs w:val="27"/>
                <w:lang w:val="kk-KZ"/>
              </w:rPr>
              <w:t> </w:t>
            </w:r>
          </w:p>
        </w:tc>
      </w:tr>
      <w:tr w:rsidR="00931DE8" w:rsidRPr="00C6483E" w14:paraId="41006963" w14:textId="77777777" w:rsidTr="04599562">
        <w:trPr>
          <w:trHeight w:val="76"/>
        </w:trPr>
        <w:tc>
          <w:tcPr>
            <w:tcW w:w="2411" w:type="dxa"/>
            <w:vMerge/>
          </w:tcPr>
          <w:p w14:paraId="57D91EB9"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67BA6" w:rsidRDefault="00A02A85" w:rsidP="00B77F6B">
            <w:pPr>
              <w:jc w:val="both"/>
              <w:rPr>
                <w:sz w:val="20"/>
                <w:szCs w:val="20"/>
                <w:lang w:val="kk-KZ"/>
              </w:rPr>
            </w:pPr>
          </w:p>
        </w:tc>
        <w:tc>
          <w:tcPr>
            <w:tcW w:w="2693" w:type="dxa"/>
            <w:gridSpan w:val="2"/>
            <w:shd w:val="clear" w:color="auto" w:fill="auto"/>
          </w:tcPr>
          <w:p w14:paraId="25DD9741" w14:textId="3899C9E4" w:rsidR="00A02A85" w:rsidRPr="00477D46" w:rsidRDefault="000F1C0D" w:rsidP="00B77F6B">
            <w:pPr>
              <w:jc w:val="both"/>
              <w:rPr>
                <w:sz w:val="20"/>
                <w:szCs w:val="20"/>
                <w:lang w:val="kk-KZ"/>
              </w:rPr>
            </w:pPr>
            <w:r w:rsidRPr="00BE6639">
              <w:rPr>
                <w:sz w:val="20"/>
                <w:szCs w:val="20"/>
                <w:lang w:val="kk-KZ"/>
              </w:rPr>
              <w:t>5.2</w:t>
            </w:r>
            <w:r w:rsidRPr="00F94D7C">
              <w:rPr>
                <w:color w:val="000000"/>
                <w:sz w:val="20"/>
                <w:szCs w:val="20"/>
                <w:lang w:val="kk-KZ"/>
              </w:rPr>
              <w:t xml:space="preserve"> </w:t>
            </w:r>
            <w:r w:rsidR="00477D46" w:rsidRPr="00477D46">
              <w:rPr>
                <w:color w:val="000000"/>
                <w:sz w:val="20"/>
                <w:szCs w:val="20"/>
                <w:lang w:val="kk-KZ"/>
              </w:rPr>
              <w:t>Әр түрлі сипаттағы статистикалық деректерге сандық бағалау әдістерін қолдан</w:t>
            </w:r>
            <w:r w:rsidR="00477D46">
              <w:rPr>
                <w:color w:val="000000"/>
                <w:sz w:val="20"/>
                <w:szCs w:val="20"/>
                <w:lang w:val="kk-KZ"/>
              </w:rPr>
              <w:t>ады.</w:t>
            </w:r>
          </w:p>
        </w:tc>
      </w:tr>
      <w:tr w:rsidR="00CF275E" w:rsidRPr="00167BA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r w:rsidRPr="00167BA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9680C75" w:rsidR="00A02A85" w:rsidRPr="001C257B" w:rsidRDefault="002C3923" w:rsidP="00B77F6B">
            <w:pPr>
              <w:rPr>
                <w:sz w:val="20"/>
                <w:szCs w:val="20"/>
                <w:lang w:val="kk-KZ"/>
              </w:rPr>
            </w:pPr>
            <w:r>
              <w:rPr>
                <w:sz w:val="20"/>
                <w:szCs w:val="20"/>
                <w:lang w:val="kk-KZ"/>
              </w:rPr>
              <w:t>Есептеу ғылымдары мен статистиканың қолданбалы құралдары</w:t>
            </w:r>
          </w:p>
        </w:tc>
      </w:tr>
      <w:tr w:rsidR="00CF275E" w:rsidRPr="00167BA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20A9A162" w:rsidR="00A02A85" w:rsidRPr="002C3923" w:rsidRDefault="002C3923" w:rsidP="00B77F6B">
            <w:pPr>
              <w:rPr>
                <w:sz w:val="20"/>
                <w:szCs w:val="20"/>
                <w:lang w:val="kk-KZ"/>
              </w:rPr>
            </w:pPr>
            <w:r w:rsidRPr="002C3923">
              <w:rPr>
                <w:color w:val="000000"/>
                <w:sz w:val="20"/>
                <w:szCs w:val="20"/>
              </w:rPr>
              <w:t>Data Science-қа кіріспе</w:t>
            </w:r>
          </w:p>
        </w:tc>
      </w:tr>
      <w:tr w:rsidR="00931DE8" w:rsidRPr="00167BA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5F340" w14:textId="77777777"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14:paraId="3DB5F87D" w14:textId="77777777" w:rsidR="001348BA" w:rsidRPr="001348BA" w:rsidRDefault="001348BA" w:rsidP="001348BA">
            <w:pPr>
              <w:ind w:left="26"/>
              <w:rPr>
                <w:sz w:val="20"/>
                <w:szCs w:val="20"/>
                <w:shd w:val="clear" w:color="auto" w:fill="FFFFFF"/>
              </w:rPr>
            </w:pPr>
            <w:r w:rsidRPr="001348BA">
              <w:rPr>
                <w:sz w:val="20"/>
                <w:szCs w:val="20"/>
                <w:shd w:val="clear" w:color="auto" w:fill="FFFFFF"/>
              </w:rPr>
              <w:t>1. Андреас, Мюллер Введение в машинное обучение с помощью Python. Руководство для специалистов по работе с данными / Мюллер Андреас. - М.: Альфа-книга, 2017. - </w:t>
            </w:r>
            <w:r w:rsidRPr="001348BA">
              <w:rPr>
                <w:rStyle w:val="aff1"/>
                <w:sz w:val="20"/>
                <w:szCs w:val="20"/>
                <w:shd w:val="clear" w:color="auto" w:fill="FFFFFF"/>
              </w:rPr>
              <w:t>487</w:t>
            </w:r>
            <w:r w:rsidRPr="001348BA">
              <w:rPr>
                <w:sz w:val="20"/>
                <w:szCs w:val="20"/>
                <w:shd w:val="clear" w:color="auto" w:fill="FFFFFF"/>
              </w:rPr>
              <w:t> c.</w:t>
            </w:r>
            <w:r w:rsidRPr="001348BA">
              <w:rPr>
                <w:sz w:val="20"/>
                <w:szCs w:val="20"/>
              </w:rPr>
              <w:br/>
            </w:r>
            <w:r w:rsidRPr="001348BA">
              <w:rPr>
                <w:sz w:val="20"/>
                <w:szCs w:val="20"/>
                <w:shd w:val="clear" w:color="auto" w:fill="FFFFFF"/>
              </w:rPr>
              <w:t>2. Домингос, П. Верховный алгоритм. Как машинное обучение изменит наш мир / П. Домингос. - М.: Манн, Иванов и Фербер, 2016. - </w:t>
            </w:r>
            <w:r w:rsidRPr="001348BA">
              <w:rPr>
                <w:rStyle w:val="aff1"/>
                <w:sz w:val="20"/>
                <w:szCs w:val="20"/>
                <w:shd w:val="clear" w:color="auto" w:fill="FFFFFF"/>
              </w:rPr>
              <w:t>656</w:t>
            </w:r>
            <w:r w:rsidRPr="001348BA">
              <w:rPr>
                <w:sz w:val="20"/>
                <w:szCs w:val="20"/>
                <w:shd w:val="clear" w:color="auto" w:fill="FFFFFF"/>
              </w:rPr>
              <w:t> c.</w:t>
            </w:r>
            <w:r w:rsidRPr="001348BA">
              <w:rPr>
                <w:sz w:val="20"/>
                <w:szCs w:val="20"/>
              </w:rPr>
              <w:br/>
            </w:r>
            <w:r w:rsidRPr="001348BA">
              <w:rPr>
                <w:sz w:val="20"/>
                <w:szCs w:val="20"/>
                <w:shd w:val="clear" w:color="auto" w:fill="FFFFFF"/>
              </w:rPr>
              <w:t>3. Домингос, Педро Верховный алгоритм: как машинное обучение изменит наш мир / Педро Домингос. - Москва: </w:t>
            </w:r>
            <w:r w:rsidRPr="001348BA">
              <w:rPr>
                <w:rStyle w:val="aff1"/>
                <w:sz w:val="20"/>
                <w:szCs w:val="20"/>
                <w:shd w:val="clear" w:color="auto" w:fill="FFFFFF"/>
              </w:rPr>
              <w:t>РГГУ</w:t>
            </w:r>
            <w:r w:rsidRPr="001348BA">
              <w:rPr>
                <w:sz w:val="20"/>
                <w:szCs w:val="20"/>
                <w:shd w:val="clear" w:color="auto" w:fill="FFFFFF"/>
              </w:rPr>
              <w:t>, 2015. - </w:t>
            </w:r>
            <w:r w:rsidRPr="001348BA">
              <w:rPr>
                <w:rStyle w:val="aff1"/>
                <w:sz w:val="20"/>
                <w:szCs w:val="20"/>
                <w:shd w:val="clear" w:color="auto" w:fill="FFFFFF"/>
              </w:rPr>
              <w:t>447</w:t>
            </w:r>
            <w:r w:rsidRPr="001348BA">
              <w:rPr>
                <w:sz w:val="20"/>
                <w:szCs w:val="20"/>
                <w:shd w:val="clear" w:color="auto" w:fill="FFFFFF"/>
              </w:rPr>
              <w:t> c.</w:t>
            </w:r>
            <w:r w:rsidRPr="001348BA">
              <w:rPr>
                <w:sz w:val="20"/>
                <w:szCs w:val="20"/>
              </w:rPr>
              <w:br/>
            </w:r>
            <w:r w:rsidRPr="001348BA">
              <w:rPr>
                <w:sz w:val="20"/>
                <w:szCs w:val="20"/>
                <w:shd w:val="clear" w:color="auto" w:fill="FFFFFF"/>
              </w:rPr>
              <w:t>4. Плас, Джейк Вандер Python для сложных задач. Наука о данных и машинное обучение. Руководство / Плас Джейк Вандер. - М.: Питер, 2018. - </w:t>
            </w:r>
            <w:r w:rsidRPr="001348BA">
              <w:rPr>
                <w:rStyle w:val="aff1"/>
                <w:sz w:val="20"/>
                <w:szCs w:val="20"/>
                <w:shd w:val="clear" w:color="auto" w:fill="FFFFFF"/>
              </w:rPr>
              <w:t>759</w:t>
            </w:r>
            <w:r w:rsidRPr="001348BA">
              <w:rPr>
                <w:sz w:val="20"/>
                <w:szCs w:val="20"/>
                <w:shd w:val="clear" w:color="auto" w:fill="FFFFFF"/>
              </w:rPr>
              <w:t> c.</w:t>
            </w:r>
            <w:r w:rsidRPr="001348BA">
              <w:rPr>
                <w:sz w:val="20"/>
                <w:szCs w:val="20"/>
              </w:rPr>
              <w:br/>
            </w:r>
            <w:r w:rsidRPr="001348BA">
              <w:rPr>
                <w:sz w:val="20"/>
                <w:szCs w:val="20"/>
                <w:shd w:val="clear" w:color="auto" w:fill="FFFFFF"/>
              </w:rPr>
              <w:t>5. Себастьян, Рашка Python и машинное обучение / Рашка Себастьян. - М.: ДМК Пресс, 2017. - </w:t>
            </w:r>
            <w:r w:rsidRPr="001348BA">
              <w:rPr>
                <w:rStyle w:val="aff1"/>
                <w:sz w:val="20"/>
                <w:szCs w:val="20"/>
                <w:shd w:val="clear" w:color="auto" w:fill="FFFFFF"/>
              </w:rPr>
              <w:t>614</w:t>
            </w:r>
            <w:r w:rsidRPr="001348BA">
              <w:rPr>
                <w:sz w:val="20"/>
                <w:szCs w:val="20"/>
                <w:shd w:val="clear" w:color="auto" w:fill="FFFFFF"/>
              </w:rPr>
              <w:t> c.</w:t>
            </w:r>
          </w:p>
          <w:p w14:paraId="0291991B" w14:textId="090A9D71" w:rsidR="000F1C0D" w:rsidRPr="001348BA" w:rsidRDefault="001348BA" w:rsidP="001348BA">
            <w:pPr>
              <w:ind w:left="26"/>
              <w:rPr>
                <w:rFonts w:eastAsia="Cambria"/>
                <w:b/>
                <w:color w:val="000000"/>
                <w:sz w:val="20"/>
                <w:szCs w:val="20"/>
                <w:u w:val="single"/>
              </w:rPr>
            </w:pPr>
            <w:r w:rsidRPr="001348BA">
              <w:rPr>
                <w:sz w:val="20"/>
                <w:szCs w:val="20"/>
                <w:shd w:val="clear" w:color="auto" w:fill="FFFFFF"/>
              </w:rPr>
              <w:t>6. Антонио, Д. Библиотека Keras - инструмент глубокого обучения / Д. Антонио. - М.: ДМК Пресс, 2017. - </w:t>
            </w:r>
            <w:r w:rsidRPr="001348BA">
              <w:rPr>
                <w:rStyle w:val="aff1"/>
                <w:sz w:val="20"/>
                <w:szCs w:val="20"/>
                <w:shd w:val="clear" w:color="auto" w:fill="FFFFFF"/>
              </w:rPr>
              <w:t>851</w:t>
            </w:r>
            <w:r w:rsidRPr="001348BA">
              <w:rPr>
                <w:sz w:val="20"/>
                <w:szCs w:val="20"/>
                <w:shd w:val="clear" w:color="auto" w:fill="FFFFFF"/>
              </w:rPr>
              <w:t> c.</w:t>
            </w:r>
            <w:r w:rsidRPr="001348BA">
              <w:rPr>
                <w:sz w:val="20"/>
                <w:szCs w:val="20"/>
              </w:rPr>
              <w:br/>
            </w:r>
            <w:r w:rsidRPr="001348BA">
              <w:rPr>
                <w:sz w:val="20"/>
                <w:szCs w:val="20"/>
                <w:shd w:val="clear" w:color="auto" w:fill="FFFFFF"/>
              </w:rPr>
              <w:t>7. Белановский, С.А. Глубокое интервью / С.А. Белановский. - М.: Никколо-Медиа, </w:t>
            </w:r>
            <w:r w:rsidRPr="001348BA">
              <w:rPr>
                <w:rStyle w:val="aff1"/>
                <w:sz w:val="20"/>
                <w:szCs w:val="20"/>
                <w:shd w:val="clear" w:color="auto" w:fill="FFFFFF"/>
              </w:rPr>
              <w:t>2015</w:t>
            </w:r>
            <w:r w:rsidRPr="001348BA">
              <w:rPr>
                <w:sz w:val="20"/>
                <w:szCs w:val="20"/>
                <w:shd w:val="clear" w:color="auto" w:fill="FFFFFF"/>
              </w:rPr>
              <w:t>. - 320 c.</w:t>
            </w:r>
            <w:r w:rsidRPr="001348BA">
              <w:rPr>
                <w:sz w:val="20"/>
                <w:szCs w:val="20"/>
              </w:rPr>
              <w:br/>
            </w:r>
            <w:r w:rsidRPr="001348BA">
              <w:rPr>
                <w:sz w:val="20"/>
                <w:szCs w:val="20"/>
                <w:shd w:val="clear" w:color="auto" w:fill="FFFFFF"/>
              </w:rPr>
              <w:t>8. Воскресенская, А. Азбука. Для обучения детей в семье / А. Воскресенская, С. Редозубов, А. Янковская. - Л.: Просвещение; Издание 7-е, </w:t>
            </w:r>
            <w:r w:rsidRPr="001348BA">
              <w:rPr>
                <w:rStyle w:val="aff1"/>
                <w:sz w:val="20"/>
                <w:szCs w:val="20"/>
                <w:shd w:val="clear" w:color="auto" w:fill="FFFFFF"/>
              </w:rPr>
              <w:t>2014</w:t>
            </w:r>
            <w:r w:rsidRPr="001348BA">
              <w:rPr>
                <w:sz w:val="20"/>
                <w:szCs w:val="20"/>
                <w:shd w:val="clear" w:color="auto" w:fill="FFFFFF"/>
              </w:rPr>
              <w:t>. - 104 c.</w:t>
            </w:r>
            <w:r w:rsidRPr="001348BA">
              <w:rPr>
                <w:sz w:val="20"/>
                <w:szCs w:val="20"/>
              </w:rPr>
              <w:br/>
            </w:r>
            <w:r w:rsidRPr="001348BA">
              <w:rPr>
                <w:sz w:val="20"/>
                <w:szCs w:val="20"/>
                <w:shd w:val="clear" w:color="auto" w:fill="FFFFFF"/>
              </w:rPr>
              <w:t>9. Головчиц, Л.А. Дошкольная сурдопедагогика. Воспитание и обучение детей с нарушениями слуха / Л.А. Головчиц. - М.: Владос, </w:t>
            </w:r>
            <w:r w:rsidRPr="001348BA">
              <w:rPr>
                <w:rStyle w:val="aff1"/>
                <w:sz w:val="20"/>
                <w:szCs w:val="20"/>
                <w:shd w:val="clear" w:color="auto" w:fill="FFFFFF"/>
              </w:rPr>
              <w:t>2017</w:t>
            </w:r>
            <w:r w:rsidRPr="001348BA">
              <w:rPr>
                <w:sz w:val="20"/>
                <w:szCs w:val="20"/>
                <w:shd w:val="clear" w:color="auto" w:fill="FFFFFF"/>
              </w:rPr>
              <w:t>. - 303 c.</w:t>
            </w:r>
            <w:r w:rsidRPr="001348BA">
              <w:rPr>
                <w:sz w:val="20"/>
                <w:szCs w:val="20"/>
              </w:rPr>
              <w:br/>
            </w:r>
            <w:r w:rsidRPr="001348BA">
              <w:rPr>
                <w:sz w:val="20"/>
                <w:szCs w:val="20"/>
                <w:shd w:val="clear" w:color="auto" w:fill="FFFFFF"/>
              </w:rPr>
              <w:t>10. Гудфеллоу, Я. Глубокое обучение (цветные иллюстрации) / Я. Гудфеллоу. - М.: ДМК Пресс, 2018. - </w:t>
            </w:r>
            <w:r w:rsidRPr="001348BA">
              <w:rPr>
                <w:rStyle w:val="aff1"/>
                <w:sz w:val="20"/>
                <w:szCs w:val="20"/>
                <w:shd w:val="clear" w:color="auto" w:fill="FFFFFF"/>
              </w:rPr>
              <w:t>220</w:t>
            </w:r>
            <w:r w:rsidRPr="001348BA">
              <w:rPr>
                <w:sz w:val="20"/>
                <w:szCs w:val="20"/>
                <w:shd w:val="clear" w:color="auto" w:fill="FFFFFF"/>
              </w:rPr>
              <w:t> c.</w:t>
            </w:r>
            <w:r w:rsidRPr="001348BA">
              <w:rPr>
                <w:sz w:val="20"/>
                <w:szCs w:val="20"/>
              </w:rPr>
              <w:br/>
            </w:r>
          </w:p>
          <w:p w14:paraId="3EF5D5C2" w14:textId="5309527E"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14:paraId="5D3754C7" w14:textId="12F29789"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206C25" w:rsidRPr="00167BA6">
              <w:rPr>
                <w:color w:val="000000" w:themeColor="text1"/>
                <w:sz w:val="20"/>
                <w:szCs w:val="20"/>
                <w:lang w:val="kk-KZ"/>
              </w:rPr>
              <w:t xml:space="preserve"> </w:t>
            </w:r>
            <w:r w:rsidR="00622994" w:rsidRPr="00167BA6">
              <w:rPr>
                <w:color w:val="000000" w:themeColor="text1"/>
                <w:sz w:val="20"/>
                <w:szCs w:val="20"/>
                <w:lang w:val="kk-KZ"/>
              </w:rPr>
              <w:t xml:space="preserve">Әл-Фараби атындағы </w:t>
            </w:r>
            <w:r w:rsidR="001348BA">
              <w:rPr>
                <w:color w:val="000000" w:themeColor="text1"/>
                <w:sz w:val="20"/>
                <w:szCs w:val="20"/>
                <w:lang w:val="kk-KZ"/>
              </w:rPr>
              <w:t>ҚазҰУ, Механика</w:t>
            </w:r>
            <w:r w:rsidR="001348BA" w:rsidRPr="001348BA">
              <w:rPr>
                <w:color w:val="000000" w:themeColor="text1"/>
                <w:sz w:val="20"/>
                <w:szCs w:val="20"/>
                <w:lang w:val="kk-KZ"/>
              </w:rPr>
              <w:t>-</w:t>
            </w:r>
            <w:r w:rsidR="001348BA">
              <w:rPr>
                <w:color w:val="000000" w:themeColor="text1"/>
                <w:sz w:val="20"/>
                <w:szCs w:val="20"/>
                <w:lang w:val="kk-KZ"/>
              </w:rPr>
              <w:t xml:space="preserve">математика факультеті </w:t>
            </w:r>
            <w:r w:rsidR="001348BA" w:rsidRPr="001348BA">
              <w:rPr>
                <w:color w:val="000000" w:themeColor="text1"/>
                <w:sz w:val="20"/>
                <w:szCs w:val="20"/>
                <w:lang w:val="kk-KZ"/>
              </w:rPr>
              <w:t>201</w:t>
            </w:r>
            <w:r w:rsidR="001348BA">
              <w:rPr>
                <w:color w:val="000000" w:themeColor="text1"/>
                <w:sz w:val="20"/>
                <w:szCs w:val="20"/>
                <w:lang w:val="kk-KZ"/>
              </w:rPr>
              <w:t>, 518</w:t>
            </w:r>
            <w:r w:rsidR="00622994" w:rsidRPr="00167BA6">
              <w:rPr>
                <w:color w:val="000000" w:themeColor="text1"/>
                <w:sz w:val="20"/>
                <w:szCs w:val="20"/>
                <w:lang w:val="kk-KZ"/>
              </w:rPr>
              <w:t xml:space="preserve"> зертханалар.</w:t>
            </w:r>
          </w:p>
          <w:p w14:paraId="3BFE465B" w14:textId="37B036E9"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r w:rsidR="00A02A85" w:rsidRPr="00167BA6">
              <w:rPr>
                <w:b/>
                <w:bCs/>
                <w:color w:val="000000" w:themeColor="text1"/>
                <w:sz w:val="20"/>
                <w:szCs w:val="20"/>
                <w:lang w:val="kk-KZ"/>
              </w:rPr>
              <w:t xml:space="preserve"> </w:t>
            </w:r>
          </w:p>
          <w:p w14:paraId="70724C42" w14:textId="60B995B0"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lang w:val="kk-KZ"/>
              </w:rPr>
              <w:t xml:space="preserve"> </w:t>
            </w:r>
            <w:r w:rsidR="007A7EC0" w:rsidRPr="007A7EC0">
              <w:rPr>
                <w:color w:val="000000" w:themeColor="text1"/>
                <w:sz w:val="20"/>
                <w:szCs w:val="20"/>
                <w:lang w:val="kk-KZ"/>
              </w:rPr>
              <w:t>https://elib.kaznu.kz/</w:t>
            </w:r>
          </w:p>
          <w:p w14:paraId="6BE47A55" w14:textId="3CB47D46"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14:paraId="3736008C" w14:textId="22B64ED1"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14:paraId="50A1ACED" w14:textId="2AE0866C" w:rsidR="00AF40CD" w:rsidRPr="00AF40CD" w:rsidRDefault="00A02A85" w:rsidP="00AF40CD">
            <w:pPr>
              <w:pBdr>
                <w:top w:val="nil"/>
                <w:left w:val="nil"/>
                <w:bottom w:val="nil"/>
                <w:right w:val="nil"/>
                <w:between w:val="nil"/>
              </w:pBdr>
              <w:rPr>
                <w:sz w:val="20"/>
                <w:szCs w:val="20"/>
              </w:rPr>
            </w:pPr>
            <w:r w:rsidRPr="00167BA6">
              <w:rPr>
                <w:sz w:val="20"/>
                <w:szCs w:val="20"/>
              </w:rPr>
              <w:t xml:space="preserve">2. </w:t>
            </w:r>
            <w:r w:rsidR="000F1C0D" w:rsidRPr="00F94D7C">
              <w:rPr>
                <w:color w:val="000000"/>
                <w:sz w:val="20"/>
                <w:szCs w:val="20"/>
                <w:lang w:val="kk-KZ"/>
              </w:rPr>
              <w:t>https://habr.com/ru/company/ruvds/blog/650449/</w:t>
            </w:r>
          </w:p>
          <w:p w14:paraId="56112C75" w14:textId="44A4E6F7" w:rsidR="00A02A85" w:rsidRPr="00167BA6"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C6483E" w14:paraId="44667642" w14:textId="77777777"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67BA6" w:rsidRDefault="00C504DA" w:rsidP="004E7FA2">
            <w:pPr>
              <w:rPr>
                <w:b/>
                <w:sz w:val="20"/>
                <w:szCs w:val="20"/>
                <w:lang w:val="kk-KZ"/>
              </w:rPr>
            </w:pPr>
            <w:r w:rsidRPr="00167BA6">
              <w:rPr>
                <w:b/>
                <w:sz w:val="20"/>
                <w:szCs w:val="20"/>
                <w:lang w:val="kk-KZ"/>
              </w:rPr>
              <w:t xml:space="preserve">Пәннің </w:t>
            </w:r>
          </w:p>
          <w:p w14:paraId="2C5897AA" w14:textId="77777777"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14:paraId="6858E0EC" w14:textId="73555987" w:rsidR="00A02A85" w:rsidRPr="00167BA6" w:rsidRDefault="00C504DA" w:rsidP="004E7FA2">
            <w:pPr>
              <w:rPr>
                <w:b/>
                <w:sz w:val="20"/>
                <w:szCs w:val="20"/>
              </w:rPr>
            </w:pPr>
            <w:r w:rsidRPr="00167BA6">
              <w:rPr>
                <w:b/>
                <w:sz w:val="20"/>
                <w:szCs w:val="20"/>
                <w:lang w:val="kk-KZ"/>
              </w:rPr>
              <w:t>саясаты</w:t>
            </w:r>
            <w:r w:rsidR="00A02A85" w:rsidRPr="00167BA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w:t>
            </w:r>
            <w:r w:rsidRPr="00167BA6">
              <w:rPr>
                <w:sz w:val="20"/>
                <w:szCs w:val="20"/>
              </w:rPr>
              <w:t xml:space="preserve"> </w:t>
            </w:r>
            <w:r w:rsidRPr="00167BA6">
              <w:rPr>
                <w:sz w:val="20"/>
                <w:szCs w:val="20"/>
                <w:lang w:val="kk-KZ"/>
              </w:rPr>
              <w:t>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саясатымен</w:t>
            </w:r>
            <w:r w:rsidRPr="00167BA6">
              <w:rPr>
                <w:sz w:val="20"/>
                <w:szCs w:val="20"/>
                <w:u w:val="single"/>
              </w:rPr>
              <w:t xml:space="preserve"> </w:t>
            </w:r>
            <w:r w:rsidRPr="00167BA6">
              <w:rPr>
                <w:sz w:val="20"/>
                <w:szCs w:val="20"/>
                <w:u w:val="single"/>
                <w:lang w:val="kk-KZ"/>
              </w:rPr>
              <w:t>және</w:t>
            </w:r>
            <w:r w:rsidRPr="00167BA6">
              <w:rPr>
                <w:sz w:val="20"/>
                <w:szCs w:val="20"/>
                <w:u w:val="single"/>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адалдық</w:t>
            </w:r>
            <w:r w:rsidRPr="00167BA6">
              <w:rPr>
                <w:sz w:val="20"/>
                <w:szCs w:val="20"/>
                <w:u w:val="single"/>
              </w:rPr>
              <w:t xml:space="preserve"> </w:t>
            </w:r>
            <w:r w:rsidRPr="00167BA6">
              <w:rPr>
                <w:sz w:val="20"/>
                <w:szCs w:val="20"/>
                <w:u w:val="single"/>
                <w:lang w:val="kk-KZ"/>
              </w:rPr>
              <w:t>Саясатымен</w:t>
            </w:r>
            <w:r w:rsidRPr="00167BA6">
              <w:rPr>
                <w:sz w:val="20"/>
                <w:szCs w:val="20"/>
              </w:rPr>
              <w:t xml:space="preserve"> </w:t>
            </w:r>
            <w:r w:rsidRPr="00167BA6">
              <w:rPr>
                <w:sz w:val="20"/>
                <w:szCs w:val="20"/>
                <w:lang w:val="kk-KZ"/>
              </w:rPr>
              <w:t>айқындалады</w:t>
            </w:r>
            <w:r w:rsidRPr="00167BA6">
              <w:rPr>
                <w:sz w:val="20"/>
                <w:szCs w:val="20"/>
              </w:rPr>
              <w:t>.</w:t>
            </w:r>
            <w:r w:rsidR="003C747F" w:rsidRPr="00167BA6">
              <w:rPr>
                <w:sz w:val="20"/>
                <w:szCs w:val="20"/>
              </w:rPr>
              <w:t xml:space="preserve"> </w:t>
            </w:r>
          </w:p>
          <w:p w14:paraId="0772F1DD" w14:textId="77777777"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14:paraId="6E7AB747" w14:textId="52CC6CB3"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14:paraId="193338C6" w14:textId="056B76BC"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14:paraId="0F00C53A" w14:textId="577170A8"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w:t>
            </w:r>
            <w:r w:rsidRPr="00167BA6">
              <w:rPr>
                <w:rStyle w:val="af9"/>
                <w:sz w:val="20"/>
                <w:szCs w:val="20"/>
                <w:u w:val="single"/>
                <w:lang w:val="kk-KZ"/>
              </w:rPr>
              <w:t xml:space="preserve"> </w:t>
            </w:r>
            <w:r w:rsidR="00AD23BE" w:rsidRPr="00167BA6">
              <w:rPr>
                <w:rStyle w:val="af9"/>
                <w:sz w:val="20"/>
                <w:szCs w:val="20"/>
                <w:u w:val="single"/>
                <w:lang w:val="kk-KZ"/>
              </w:rPr>
              <w:t>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14:paraId="354B0AA3" w14:textId="5BD26D49"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8E0EBA9" w:rsidR="60305B69"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14:paraId="03545B03" w14:textId="77777777" w:rsidR="001816E9" w:rsidRPr="005D06FC" w:rsidRDefault="001816E9" w:rsidP="00ED38C7">
            <w:pPr>
              <w:jc w:val="both"/>
              <w:rPr>
                <w:bCs/>
                <w:sz w:val="20"/>
                <w:szCs w:val="20"/>
                <w:lang w:val="kk-KZ"/>
              </w:rPr>
            </w:pPr>
          </w:p>
          <w:p w14:paraId="62B13C62" w14:textId="40DA2BCF" w:rsidR="00AE239B" w:rsidRPr="005D06FC" w:rsidRDefault="00AE239B" w:rsidP="00ED38C7">
            <w:pPr>
              <w:jc w:val="both"/>
              <w:rPr>
                <w:bCs/>
                <w:sz w:val="20"/>
                <w:szCs w:val="20"/>
                <w:lang w:val="kk-KZ"/>
              </w:rPr>
            </w:pPr>
          </w:p>
        </w:tc>
      </w:tr>
      <w:tr w:rsidR="00535DED" w:rsidRPr="00C6483E"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5D06FC"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r w:rsidR="006A7FC8" w:rsidRPr="005D06FC">
              <w:rPr>
                <w:b/>
                <w:bCs/>
                <w:sz w:val="20"/>
                <w:szCs w:val="20"/>
                <w:lang w:val="kk-KZ"/>
              </w:rPr>
              <w:t xml:space="preserve"> </w:t>
            </w:r>
          </w:p>
          <w:p w14:paraId="7115BC43" w14:textId="0B2926FC"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r w:rsidR="006A7FC8" w:rsidRPr="005D06FC">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67BA6" w:rsidRDefault="00384CD8" w:rsidP="00753B50">
            <w:pPr>
              <w:rPr>
                <w:sz w:val="20"/>
                <w:szCs w:val="20"/>
              </w:rPr>
            </w:pPr>
            <w:r w:rsidRPr="00167BA6">
              <w:rPr>
                <w:b/>
                <w:bCs/>
                <w:sz w:val="20"/>
                <w:szCs w:val="20"/>
              </w:rPr>
              <w:t>%</w:t>
            </w:r>
            <w:r w:rsidR="00854136" w:rsidRPr="00167BA6">
              <w:rPr>
                <w:b/>
                <w:bCs/>
                <w:sz w:val="20"/>
                <w:szCs w:val="20"/>
              </w:rPr>
              <w:t xml:space="preserve"> </w:t>
            </w:r>
            <w:r w:rsidR="00362E3D" w:rsidRPr="00167BA6">
              <w:rPr>
                <w:b/>
                <w:bCs/>
                <w:sz w:val="20"/>
                <w:szCs w:val="20"/>
                <w:lang w:val="kk-KZ"/>
              </w:rPr>
              <w:t>мәндегі баллдар</w:t>
            </w:r>
            <w:r w:rsidR="00854136" w:rsidRPr="00167BA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67BA6" w:rsidRDefault="00362E3D" w:rsidP="002A6C44">
            <w:pPr>
              <w:jc w:val="both"/>
              <w:rPr>
                <w:bCs/>
                <w:sz w:val="20"/>
                <w:szCs w:val="20"/>
                <w:lang w:val="kk-KZ"/>
              </w:rPr>
            </w:pPr>
            <w:r w:rsidRPr="00167BA6">
              <w:rPr>
                <w:b/>
                <w:sz w:val="20"/>
                <w:szCs w:val="20"/>
              </w:rPr>
              <w:t>Критериалды бағалау</w:t>
            </w:r>
            <w:r w:rsidRPr="00167BA6">
              <w:rPr>
                <w:b/>
                <w:sz w:val="20"/>
                <w:szCs w:val="20"/>
                <w:lang w:val="kk-KZ"/>
              </w:rPr>
              <w:t xml:space="preserve"> </w:t>
            </w:r>
            <w:r w:rsidRPr="00167BA6">
              <w:rPr>
                <w:bCs/>
                <w:sz w:val="20"/>
                <w:szCs w:val="20"/>
              </w:rPr>
              <w:t>–</w:t>
            </w:r>
            <w:r w:rsidRPr="00167BA6">
              <w:rPr>
                <w:b/>
                <w:sz w:val="20"/>
                <w:szCs w:val="20"/>
                <w:lang w:val="kk-KZ"/>
              </w:rPr>
              <w:t xml:space="preserve"> </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14:paraId="2C87C24C" w14:textId="0459A298"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DC80F12" w14:textId="77777777"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14:paraId="1B6B1776" w14:textId="1EF6E754"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14:paraId="4789F06A" w14:textId="6327BBCE" w:rsidR="000E3AA2" w:rsidRPr="00167BA6" w:rsidRDefault="000E3AA2" w:rsidP="00753B50">
            <w:pPr>
              <w:jc w:val="both"/>
              <w:rPr>
                <w:sz w:val="20"/>
                <w:szCs w:val="20"/>
                <w:highlight w:val="green"/>
              </w:rPr>
            </w:pPr>
          </w:p>
        </w:tc>
      </w:tr>
      <w:tr w:rsidR="00325DC8" w:rsidRPr="00167BA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67BA6" w:rsidRDefault="000E3AA2" w:rsidP="00753B50">
            <w:pPr>
              <w:jc w:val="both"/>
              <w:rPr>
                <w:b/>
                <w:sz w:val="20"/>
                <w:szCs w:val="20"/>
                <w:highlight w:val="green"/>
              </w:rPr>
            </w:pPr>
            <w:r w:rsidRPr="00167BA6">
              <w:rPr>
                <w:sz w:val="20"/>
                <w:szCs w:val="20"/>
              </w:rPr>
              <w:t>90-94</w:t>
            </w:r>
          </w:p>
        </w:tc>
        <w:tc>
          <w:tcPr>
            <w:tcW w:w="1843" w:type="dxa"/>
            <w:vMerge/>
          </w:tcPr>
          <w:p w14:paraId="48FE6EDE" w14:textId="2918793F" w:rsidR="000E3AA2" w:rsidRPr="00167BA6" w:rsidRDefault="000E3AA2" w:rsidP="00753B50">
            <w:pPr>
              <w:jc w:val="both"/>
              <w:rPr>
                <w:b/>
                <w:sz w:val="20"/>
                <w:szCs w:val="20"/>
                <w:highlight w:val="green"/>
              </w:rPr>
            </w:pPr>
          </w:p>
        </w:tc>
        <w:tc>
          <w:tcPr>
            <w:tcW w:w="5528" w:type="dxa"/>
            <w:gridSpan w:val="2"/>
            <w:vMerge/>
          </w:tcPr>
          <w:p w14:paraId="63F014EF" w14:textId="2C8C2F7F" w:rsidR="000E3AA2" w:rsidRPr="00167BA6" w:rsidRDefault="000E3AA2" w:rsidP="00753B50">
            <w:pPr>
              <w:jc w:val="both"/>
              <w:rPr>
                <w:sz w:val="20"/>
                <w:szCs w:val="20"/>
                <w:highlight w:val="green"/>
              </w:rPr>
            </w:pPr>
          </w:p>
        </w:tc>
      </w:tr>
      <w:tr w:rsidR="00325DC8" w:rsidRPr="00167BA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14:paraId="2CB02B42" w14:textId="202F73D9" w:rsidR="000E3AA2" w:rsidRPr="00167BA6" w:rsidRDefault="000E3AA2" w:rsidP="00753B50">
            <w:pPr>
              <w:jc w:val="both"/>
              <w:rPr>
                <w:sz w:val="20"/>
                <w:szCs w:val="20"/>
              </w:rPr>
            </w:pPr>
          </w:p>
        </w:tc>
      </w:tr>
      <w:tr w:rsidR="00B40560" w:rsidRPr="000C0D3E"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67BA6" w:rsidRDefault="000E3AA2" w:rsidP="00D36E98">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67BA6" w:rsidRDefault="000E3AA2" w:rsidP="00D36E98">
            <w:pPr>
              <w:jc w:val="both"/>
              <w:rPr>
                <w:b/>
                <w:sz w:val="20"/>
                <w:szCs w:val="20"/>
                <w:highlight w:val="green"/>
              </w:rPr>
            </w:pPr>
            <w:r w:rsidRPr="00167BA6">
              <w:rPr>
                <w:sz w:val="20"/>
                <w:szCs w:val="20"/>
              </w:rPr>
              <w:t>80-84</w:t>
            </w:r>
          </w:p>
        </w:tc>
        <w:tc>
          <w:tcPr>
            <w:tcW w:w="1843" w:type="dxa"/>
            <w:vMerge/>
          </w:tcPr>
          <w:p w14:paraId="0E064A2B" w14:textId="5DD1E2C7"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2CCE0F10"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Pr="00167BA6">
              <w:rPr>
                <w:b/>
                <w:sz w:val="20"/>
                <w:szCs w:val="20"/>
              </w:rPr>
              <w:t xml:space="preserve"> </w:t>
            </w:r>
            <w:r w:rsidR="000F5866" w:rsidRPr="00167BA6">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693B8E46" w:rsidR="009D6E96" w:rsidRPr="00167BA6" w:rsidRDefault="000F5866" w:rsidP="009D6E96">
            <w:pPr>
              <w:rPr>
                <w:sz w:val="20"/>
                <w:szCs w:val="20"/>
                <w:u w:val="single"/>
                <w:lang w:val="kk-KZ"/>
              </w:rPr>
            </w:pPr>
            <w:r w:rsidRPr="00167BA6">
              <w:rPr>
                <w:b/>
                <w:bCs/>
                <w:sz w:val="20"/>
                <w:szCs w:val="20"/>
                <w:lang w:val="kk-KZ"/>
              </w:rPr>
              <w:t xml:space="preserve">% мәндегі баллдар </w:t>
            </w:r>
          </w:p>
          <w:p w14:paraId="22581962" w14:textId="0054766D" w:rsidR="00B8693A" w:rsidRPr="00167BA6" w:rsidRDefault="00B8693A" w:rsidP="006F58D2">
            <w:pPr>
              <w:rPr>
                <w:sz w:val="20"/>
                <w:szCs w:val="20"/>
                <w:u w:val="single"/>
                <w:lang w:val="kk-KZ"/>
              </w:rPr>
            </w:pPr>
          </w:p>
        </w:tc>
      </w:tr>
      <w:tr w:rsidR="00B40560" w:rsidRPr="00167BA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67BA6" w:rsidRDefault="000E3AA2" w:rsidP="00D36E98">
            <w:pPr>
              <w:jc w:val="both"/>
              <w:rPr>
                <w:b/>
                <w:sz w:val="20"/>
                <w:szCs w:val="20"/>
                <w:highlight w:val="green"/>
              </w:rPr>
            </w:pPr>
            <w:r w:rsidRPr="00167BA6">
              <w:rPr>
                <w:sz w:val="20"/>
                <w:szCs w:val="20"/>
              </w:rPr>
              <w:t>75-79</w:t>
            </w:r>
          </w:p>
        </w:tc>
        <w:tc>
          <w:tcPr>
            <w:tcW w:w="1843" w:type="dxa"/>
            <w:vMerge/>
          </w:tcPr>
          <w:p w14:paraId="2DF381D3" w14:textId="45C2D34B"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67BA6" w:rsidRDefault="00EC2901" w:rsidP="00D36E98">
            <w:pPr>
              <w:jc w:val="both"/>
              <w:rPr>
                <w:sz w:val="20"/>
                <w:szCs w:val="20"/>
              </w:rPr>
            </w:pPr>
            <w:r w:rsidRPr="00167BA6">
              <w:rPr>
                <w:sz w:val="20"/>
                <w:szCs w:val="20"/>
              </w:rPr>
              <w:t>5</w:t>
            </w:r>
          </w:p>
        </w:tc>
      </w:tr>
      <w:tr w:rsidR="00B40560" w:rsidRPr="00167BA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67BA6" w:rsidRDefault="000E3AA2" w:rsidP="00D36E98">
            <w:pPr>
              <w:jc w:val="both"/>
              <w:rPr>
                <w:b/>
                <w:sz w:val="20"/>
                <w:szCs w:val="20"/>
                <w:highlight w:val="green"/>
              </w:rPr>
            </w:pPr>
            <w:r w:rsidRPr="00167BA6">
              <w:rPr>
                <w:sz w:val="20"/>
                <w:szCs w:val="20"/>
              </w:rPr>
              <w:t>70-74</w:t>
            </w:r>
          </w:p>
        </w:tc>
        <w:tc>
          <w:tcPr>
            <w:tcW w:w="1843" w:type="dxa"/>
            <w:vMerge/>
          </w:tcPr>
          <w:p w14:paraId="727C658B" w14:textId="1335D862"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67BA6" w:rsidRDefault="009C29E7" w:rsidP="00D36E98">
            <w:pPr>
              <w:jc w:val="both"/>
              <w:rPr>
                <w:sz w:val="20"/>
                <w:szCs w:val="20"/>
                <w:lang w:val="kk-KZ"/>
              </w:rPr>
            </w:pPr>
            <w:r w:rsidRPr="00167BA6">
              <w:rPr>
                <w:sz w:val="20"/>
                <w:szCs w:val="20"/>
                <w:lang w:val="kk-KZ"/>
              </w:rPr>
              <w:t>20</w:t>
            </w:r>
          </w:p>
        </w:tc>
      </w:tr>
      <w:tr w:rsidR="00297C06" w:rsidRPr="00167BA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14:paraId="5F028299" w14:textId="77777777"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14:paraId="07E42541" w14:textId="29E78036"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14:paraId="04AC8720" w14:textId="0241680D" w:rsidR="00297C06" w:rsidRPr="00167BA6" w:rsidRDefault="00297C06" w:rsidP="00D36E98">
            <w:pPr>
              <w:jc w:val="both"/>
              <w:rPr>
                <w:sz w:val="20"/>
                <w:szCs w:val="20"/>
              </w:rPr>
            </w:pPr>
            <w:r w:rsidRPr="00167BA6">
              <w:rPr>
                <w:sz w:val="20"/>
                <w:szCs w:val="20"/>
                <w:lang w:val="kk-KZ"/>
              </w:rPr>
              <w:t>Өзіндік жұмысы</w:t>
            </w:r>
            <w:r w:rsidRPr="00167BA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297C06" w:rsidRPr="00167BA6" w:rsidRDefault="00297C06" w:rsidP="00D36E98">
            <w:pPr>
              <w:jc w:val="both"/>
              <w:rPr>
                <w:sz w:val="20"/>
                <w:szCs w:val="20"/>
                <w:lang w:val="kk-KZ"/>
              </w:rPr>
            </w:pPr>
            <w:r w:rsidRPr="00167BA6">
              <w:rPr>
                <w:sz w:val="20"/>
                <w:szCs w:val="20"/>
              </w:rPr>
              <w:t>2</w:t>
            </w:r>
            <w:r w:rsidRPr="00167BA6">
              <w:rPr>
                <w:sz w:val="20"/>
                <w:szCs w:val="20"/>
                <w:lang w:val="kk-KZ"/>
              </w:rPr>
              <w:t>5</w:t>
            </w:r>
          </w:p>
        </w:tc>
      </w:tr>
      <w:tr w:rsidR="00297C06" w:rsidRPr="00167BA6" w14:paraId="5FFF3F67" w14:textId="77777777" w:rsidTr="00CC1DF8">
        <w:trPr>
          <w:trHeight w:val="87"/>
        </w:trPr>
        <w:tc>
          <w:tcPr>
            <w:tcW w:w="851" w:type="dxa"/>
            <w:tcBorders>
              <w:left w:val="single" w:sz="4" w:space="0" w:color="000000" w:themeColor="text1"/>
              <w:right w:val="single" w:sz="4" w:space="0" w:color="000000" w:themeColor="text1"/>
            </w:tcBorders>
          </w:tcPr>
          <w:p w14:paraId="3821FA52" w14:textId="1EBE0FFB"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14:paraId="5EE77E04" w14:textId="0BCD5354"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297C06" w:rsidRPr="00167BA6" w:rsidRDefault="00297C06" w:rsidP="00D36E98">
            <w:pPr>
              <w:jc w:val="both"/>
              <w:rPr>
                <w:sz w:val="20"/>
                <w:szCs w:val="20"/>
                <w:lang w:val="kk-KZ"/>
              </w:rPr>
            </w:pPr>
            <w:r w:rsidRPr="00167BA6">
              <w:rPr>
                <w:sz w:val="20"/>
                <w:szCs w:val="20"/>
                <w:lang w:val="kk-KZ"/>
              </w:rPr>
              <w:t>10</w:t>
            </w:r>
          </w:p>
        </w:tc>
      </w:tr>
      <w:tr w:rsidR="00297C06" w:rsidRPr="00167BA6" w14:paraId="720EC03E" w14:textId="77777777" w:rsidTr="00CC1DF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14:paraId="1DA4C698" w14:textId="0D553B3B"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297C06" w:rsidRPr="00167BA6" w:rsidRDefault="00297C06" w:rsidP="00D36E98">
            <w:pPr>
              <w:jc w:val="both"/>
              <w:rPr>
                <w:sz w:val="20"/>
                <w:szCs w:val="20"/>
              </w:rPr>
            </w:pPr>
            <w:r w:rsidRPr="00167BA6">
              <w:rPr>
                <w:sz w:val="20"/>
                <w:szCs w:val="20"/>
              </w:rPr>
              <w:t>40</w:t>
            </w:r>
          </w:p>
        </w:tc>
      </w:tr>
      <w:tr w:rsidR="00297C06" w:rsidRPr="00167BA6" w14:paraId="22B40A05" w14:textId="77777777" w:rsidTr="00CC1DF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14:paraId="06CE69D2" w14:textId="37561217"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077BBDF7" w14:textId="265AF655" w:rsidR="00297C06" w:rsidRPr="00167BA6" w:rsidRDefault="00297C06" w:rsidP="00122EF2">
            <w:pPr>
              <w:rPr>
                <w:sz w:val="20"/>
                <w:szCs w:val="20"/>
              </w:rPr>
            </w:pPr>
            <w:r w:rsidRPr="00167BA6">
              <w:rPr>
                <w:sz w:val="20"/>
                <w:szCs w:val="20"/>
                <w:lang w:val="kk-KZ"/>
              </w:rPr>
              <w:t>ЖИЫНТЫҒЫ</w:t>
            </w:r>
            <w:r w:rsidRPr="00167BA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297C06" w:rsidRPr="00167BA6" w:rsidRDefault="00297C06" w:rsidP="00122EF2">
            <w:pPr>
              <w:rPr>
                <w:sz w:val="20"/>
                <w:szCs w:val="20"/>
              </w:rPr>
            </w:pPr>
            <w:r w:rsidRPr="00167BA6">
              <w:rPr>
                <w:sz w:val="20"/>
                <w:szCs w:val="20"/>
              </w:rPr>
              <w:t xml:space="preserve">100 </w:t>
            </w:r>
          </w:p>
        </w:tc>
      </w:tr>
      <w:tr w:rsidR="00297C06" w:rsidRPr="00167BA6" w14:paraId="7E8C8F07"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4548F249" w14:textId="54AB52C2"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1A83C54C" w14:textId="1EC2BB53"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4C34A1DE" w14:textId="21C7F57E" w:rsidR="00297C06" w:rsidRPr="00297C06" w:rsidRDefault="00297C06" w:rsidP="00122EF2">
            <w:pPr>
              <w:rPr>
                <w:sz w:val="20"/>
                <w:szCs w:val="20"/>
                <w:lang w:val="en-US"/>
              </w:rPr>
            </w:pPr>
            <w:r>
              <w:rPr>
                <w:sz w:val="20"/>
                <w:szCs w:val="20"/>
                <w:lang w:val="en-US"/>
              </w:rPr>
              <w:t>25-49</w:t>
            </w:r>
          </w:p>
        </w:tc>
        <w:tc>
          <w:tcPr>
            <w:tcW w:w="1843" w:type="dxa"/>
            <w:vMerge w:val="restart"/>
          </w:tcPr>
          <w:p w14:paraId="1A329067" w14:textId="7280B94D"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20DA6F39" w14:textId="77777777"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76E9B332" w14:textId="77777777" w:rsidR="00297C06" w:rsidRPr="00167BA6" w:rsidRDefault="00297C06" w:rsidP="00122EF2">
            <w:pPr>
              <w:rPr>
                <w:sz w:val="20"/>
                <w:szCs w:val="20"/>
              </w:rPr>
            </w:pPr>
          </w:p>
        </w:tc>
      </w:tr>
      <w:tr w:rsidR="00297C06" w:rsidRPr="00167BA6" w14:paraId="7E5BFAA1"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26539D87" w14:textId="29AAF697"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70CF0FF1" w14:textId="2F992908"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52A390D4" w14:textId="0F21B798" w:rsidR="00297C06" w:rsidRPr="00297C06" w:rsidRDefault="00297C06" w:rsidP="00122EF2">
            <w:pPr>
              <w:rPr>
                <w:sz w:val="20"/>
                <w:szCs w:val="20"/>
                <w:lang w:val="en-US"/>
              </w:rPr>
            </w:pPr>
            <w:r>
              <w:rPr>
                <w:sz w:val="20"/>
                <w:szCs w:val="20"/>
                <w:lang w:val="en-US"/>
              </w:rPr>
              <w:t>0-24</w:t>
            </w:r>
          </w:p>
        </w:tc>
        <w:tc>
          <w:tcPr>
            <w:tcW w:w="1843" w:type="dxa"/>
            <w:vMerge/>
          </w:tcPr>
          <w:p w14:paraId="67F7EDA7" w14:textId="77777777"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2D651B4D" w14:textId="77777777"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1AD52793" w14:textId="77777777" w:rsidR="00297C06" w:rsidRPr="00167BA6" w:rsidRDefault="00297C06" w:rsidP="00122EF2">
            <w:pPr>
              <w:rPr>
                <w:sz w:val="20"/>
                <w:szCs w:val="20"/>
              </w:rPr>
            </w:pPr>
          </w:p>
        </w:tc>
      </w:tr>
      <w:tr w:rsidR="00535DED" w:rsidRPr="00167BA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67BA6" w:rsidRDefault="00BC4476" w:rsidP="00A44F44">
            <w:pPr>
              <w:tabs>
                <w:tab w:val="left" w:pos="1276"/>
              </w:tabs>
              <w:jc w:val="center"/>
              <w:rPr>
                <w:b/>
                <w:sz w:val="20"/>
                <w:szCs w:val="20"/>
              </w:rPr>
            </w:pPr>
          </w:p>
          <w:p w14:paraId="347B0781" w14:textId="0E06F483"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w:t>
            </w:r>
            <w:r w:rsidRPr="00167BA6">
              <w:rPr>
                <w:b/>
                <w:bCs/>
                <w:sz w:val="20"/>
                <w:szCs w:val="20"/>
              </w:rPr>
              <w:t xml:space="preserve"> </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14:paraId="49645523" w14:textId="1845F762" w:rsidR="00BC4476" w:rsidRPr="00167BA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67BA6" w14:paraId="70D56BBA" w14:textId="77777777" w:rsidTr="001A6AA6">
        <w:tc>
          <w:tcPr>
            <w:tcW w:w="1135" w:type="dxa"/>
            <w:shd w:val="clear" w:color="auto" w:fill="auto"/>
          </w:tcPr>
          <w:p w14:paraId="492C7304" w14:textId="78246349"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14:paraId="49454947" w14:textId="2B38EBD4"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14:paraId="0219070F" w14:textId="39742476"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14:paraId="15306AE5" w14:textId="2DAA13E8"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14:paraId="7D819F9E" w14:textId="22719599"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14:paraId="352B8DBD" w14:textId="77777777" w:rsidTr="001A6AA6">
        <w:tc>
          <w:tcPr>
            <w:tcW w:w="10509" w:type="dxa"/>
            <w:gridSpan w:val="4"/>
            <w:shd w:val="clear" w:color="auto" w:fill="auto"/>
          </w:tcPr>
          <w:p w14:paraId="7229CF92" w14:textId="124EA956" w:rsidR="00B969DF" w:rsidRPr="00F94D7C" w:rsidRDefault="00B969DF" w:rsidP="00B969DF">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sidR="001A734A">
              <w:rPr>
                <w:b/>
                <w:sz w:val="20"/>
                <w:szCs w:val="20"/>
                <w:lang w:val="kk-KZ"/>
              </w:rPr>
              <w:t xml:space="preserve">Машиналық оқытудың </w:t>
            </w:r>
            <w:r>
              <w:rPr>
                <w:b/>
                <w:sz w:val="20"/>
                <w:szCs w:val="20"/>
                <w:lang w:val="kk-KZ"/>
              </w:rPr>
              <w:t>негіздері</w:t>
            </w:r>
          </w:p>
          <w:p w14:paraId="576E1514" w14:textId="6A76FFF5" w:rsidR="008642A4" w:rsidRPr="00167BA6" w:rsidRDefault="008642A4" w:rsidP="00885248">
            <w:pPr>
              <w:tabs>
                <w:tab w:val="left" w:pos="1276"/>
              </w:tabs>
              <w:jc w:val="center"/>
              <w:rPr>
                <w:b/>
                <w:color w:val="FF0000"/>
                <w:sz w:val="20"/>
                <w:szCs w:val="20"/>
                <w:lang w:val="kk-KZ"/>
              </w:rPr>
            </w:pPr>
          </w:p>
        </w:tc>
      </w:tr>
      <w:tr w:rsidR="001A6AA6" w:rsidRPr="00167BA6" w14:paraId="764A4D7C" w14:textId="77777777" w:rsidTr="001A6AA6">
        <w:tc>
          <w:tcPr>
            <w:tcW w:w="1135" w:type="dxa"/>
            <w:vMerge w:val="restart"/>
            <w:shd w:val="clear" w:color="auto" w:fill="auto"/>
          </w:tcPr>
          <w:p w14:paraId="62E94D98" w14:textId="77777777" w:rsidR="008642A4" w:rsidRPr="00167BA6" w:rsidRDefault="008642A4" w:rsidP="00B77F6B">
            <w:pPr>
              <w:tabs>
                <w:tab w:val="left" w:pos="1276"/>
              </w:tabs>
              <w:jc w:val="center"/>
              <w:rPr>
                <w:sz w:val="20"/>
                <w:szCs w:val="20"/>
              </w:rPr>
            </w:pPr>
            <w:r w:rsidRPr="00167BA6">
              <w:rPr>
                <w:sz w:val="20"/>
                <w:szCs w:val="20"/>
              </w:rPr>
              <w:t>1</w:t>
            </w:r>
          </w:p>
        </w:tc>
        <w:tc>
          <w:tcPr>
            <w:tcW w:w="7787" w:type="dxa"/>
            <w:shd w:val="clear" w:color="auto" w:fill="auto"/>
          </w:tcPr>
          <w:p w14:paraId="2B52BA6E" w14:textId="5FA5AB38" w:rsidR="008642A4" w:rsidRPr="001348BA" w:rsidRDefault="00B969DF" w:rsidP="00B77F6B">
            <w:pPr>
              <w:tabs>
                <w:tab w:val="left" w:pos="1276"/>
              </w:tabs>
              <w:rPr>
                <w:b/>
                <w:sz w:val="20"/>
                <w:szCs w:val="20"/>
                <w:lang w:val="kk-KZ"/>
              </w:rPr>
            </w:pPr>
            <w:r w:rsidRPr="00F94D7C">
              <w:rPr>
                <w:b/>
                <w:sz w:val="20"/>
                <w:szCs w:val="20"/>
                <w:lang w:val="kk-KZ"/>
              </w:rPr>
              <w:t xml:space="preserve">Д </w:t>
            </w:r>
            <w:r w:rsidRPr="00F94D7C">
              <w:rPr>
                <w:b/>
                <w:sz w:val="20"/>
                <w:szCs w:val="20"/>
              </w:rPr>
              <w:t xml:space="preserve">1. </w:t>
            </w:r>
            <w:r w:rsidR="00F50888" w:rsidRPr="00F50888">
              <w:rPr>
                <w:sz w:val="20"/>
                <w:szCs w:val="20"/>
                <w:lang w:val="kk-KZ"/>
              </w:rPr>
              <w:t>NLP және мәтін классификациясына кіріспе</w:t>
            </w:r>
          </w:p>
        </w:tc>
        <w:tc>
          <w:tcPr>
            <w:tcW w:w="860" w:type="dxa"/>
            <w:shd w:val="clear" w:color="auto" w:fill="auto"/>
          </w:tcPr>
          <w:p w14:paraId="1FC6CB41" w14:textId="63F4F4BE" w:rsidR="008642A4" w:rsidRPr="001348BA" w:rsidRDefault="001348BA" w:rsidP="00B77F6B">
            <w:pPr>
              <w:tabs>
                <w:tab w:val="left" w:pos="1276"/>
              </w:tabs>
              <w:jc w:val="center"/>
              <w:rPr>
                <w:sz w:val="20"/>
                <w:szCs w:val="20"/>
                <w:lang w:val="en-US"/>
              </w:rPr>
            </w:pPr>
            <w:r>
              <w:rPr>
                <w:sz w:val="20"/>
                <w:szCs w:val="20"/>
                <w:lang w:val="kk-KZ"/>
              </w:rPr>
              <w:t>2</w:t>
            </w:r>
          </w:p>
        </w:tc>
        <w:tc>
          <w:tcPr>
            <w:tcW w:w="727" w:type="dxa"/>
            <w:shd w:val="clear" w:color="auto" w:fill="auto"/>
          </w:tcPr>
          <w:p w14:paraId="2870466B" w14:textId="77777777" w:rsidR="008642A4" w:rsidRPr="00393C95" w:rsidRDefault="008642A4" w:rsidP="00B77F6B">
            <w:pPr>
              <w:tabs>
                <w:tab w:val="left" w:pos="1276"/>
              </w:tabs>
              <w:jc w:val="center"/>
              <w:rPr>
                <w:sz w:val="20"/>
                <w:szCs w:val="20"/>
                <w:lang w:val="kk-KZ"/>
              </w:rPr>
            </w:pPr>
          </w:p>
        </w:tc>
      </w:tr>
      <w:tr w:rsidR="001A6AA6" w:rsidRPr="00167BA6" w14:paraId="2AF3A3E5" w14:textId="77777777" w:rsidTr="001A6AA6">
        <w:tc>
          <w:tcPr>
            <w:tcW w:w="1135" w:type="dxa"/>
            <w:vMerge/>
            <w:shd w:val="clear" w:color="auto" w:fill="auto"/>
          </w:tcPr>
          <w:p w14:paraId="2AB52D8D" w14:textId="77777777" w:rsidR="008642A4" w:rsidRPr="00167BA6" w:rsidRDefault="008642A4" w:rsidP="00B77F6B">
            <w:pPr>
              <w:tabs>
                <w:tab w:val="left" w:pos="1276"/>
              </w:tabs>
              <w:jc w:val="center"/>
              <w:rPr>
                <w:sz w:val="20"/>
                <w:szCs w:val="20"/>
              </w:rPr>
            </w:pPr>
          </w:p>
        </w:tc>
        <w:tc>
          <w:tcPr>
            <w:tcW w:w="7787" w:type="dxa"/>
            <w:shd w:val="clear" w:color="auto" w:fill="auto"/>
          </w:tcPr>
          <w:p w14:paraId="03A13DE3" w14:textId="31DF3580" w:rsidR="008642A4" w:rsidRPr="00A26F99" w:rsidRDefault="008B7894" w:rsidP="00B77F6B">
            <w:pPr>
              <w:tabs>
                <w:tab w:val="left" w:pos="1276"/>
              </w:tabs>
              <w:rPr>
                <w:b/>
                <w:sz w:val="20"/>
                <w:szCs w:val="20"/>
                <w:lang w:val="kk-KZ"/>
              </w:rPr>
            </w:pPr>
            <w:r>
              <w:rPr>
                <w:b/>
                <w:sz w:val="20"/>
                <w:szCs w:val="20"/>
              </w:rPr>
              <w:t>С</w:t>
            </w:r>
            <w:r w:rsidR="00B66281" w:rsidRPr="00F94D7C">
              <w:rPr>
                <w:b/>
                <w:sz w:val="20"/>
                <w:szCs w:val="20"/>
                <w:lang w:val="kk-KZ"/>
              </w:rPr>
              <w:t>С</w:t>
            </w:r>
            <w:r w:rsidR="00B66281" w:rsidRPr="00F94D7C">
              <w:rPr>
                <w:b/>
                <w:sz w:val="20"/>
                <w:szCs w:val="20"/>
              </w:rPr>
              <w:t xml:space="preserve"> 1. </w:t>
            </w:r>
            <w:r w:rsidRPr="008B7894">
              <w:rPr>
                <w:sz w:val="20"/>
                <w:szCs w:val="20"/>
                <w:lang w:val="kk-KZ"/>
              </w:rPr>
              <w:t>Мәтінді өңдеу және жіктеу</w:t>
            </w:r>
          </w:p>
        </w:tc>
        <w:tc>
          <w:tcPr>
            <w:tcW w:w="860" w:type="dxa"/>
            <w:shd w:val="clear" w:color="auto" w:fill="auto"/>
          </w:tcPr>
          <w:p w14:paraId="5BCFE1C3" w14:textId="3A372689"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5114EDCD" w14:textId="734D8D18" w:rsidR="008642A4" w:rsidRPr="00393C95" w:rsidRDefault="009579F2" w:rsidP="00B77F6B">
            <w:pPr>
              <w:tabs>
                <w:tab w:val="left" w:pos="1276"/>
              </w:tabs>
              <w:jc w:val="center"/>
              <w:rPr>
                <w:sz w:val="20"/>
                <w:szCs w:val="20"/>
                <w:lang w:val="kk-KZ"/>
              </w:rPr>
            </w:pPr>
            <w:r>
              <w:rPr>
                <w:sz w:val="20"/>
                <w:szCs w:val="20"/>
                <w:lang w:val="kk-KZ"/>
              </w:rPr>
              <w:t>10</w:t>
            </w:r>
          </w:p>
        </w:tc>
      </w:tr>
      <w:tr w:rsidR="008642A4" w:rsidRPr="00167BA6" w14:paraId="53946E54" w14:textId="77777777" w:rsidTr="001A6AA6">
        <w:tc>
          <w:tcPr>
            <w:tcW w:w="1135" w:type="dxa"/>
            <w:vMerge w:val="restart"/>
            <w:shd w:val="clear" w:color="auto" w:fill="auto"/>
          </w:tcPr>
          <w:p w14:paraId="5FE35A89" w14:textId="77777777" w:rsidR="008642A4" w:rsidRPr="00167BA6" w:rsidRDefault="008642A4" w:rsidP="00B77F6B">
            <w:pPr>
              <w:tabs>
                <w:tab w:val="left" w:pos="1276"/>
              </w:tabs>
              <w:jc w:val="center"/>
              <w:rPr>
                <w:sz w:val="20"/>
                <w:szCs w:val="20"/>
              </w:rPr>
            </w:pPr>
            <w:r w:rsidRPr="00167BA6">
              <w:rPr>
                <w:sz w:val="20"/>
                <w:szCs w:val="20"/>
              </w:rPr>
              <w:t>2</w:t>
            </w:r>
          </w:p>
        </w:tc>
        <w:tc>
          <w:tcPr>
            <w:tcW w:w="7787" w:type="dxa"/>
            <w:shd w:val="clear" w:color="auto" w:fill="auto"/>
          </w:tcPr>
          <w:p w14:paraId="30152B83" w14:textId="681E9D67" w:rsidR="008642A4" w:rsidRPr="00A26F99" w:rsidRDefault="00B66281" w:rsidP="00B77F6B">
            <w:pPr>
              <w:tabs>
                <w:tab w:val="left" w:pos="1276"/>
              </w:tabs>
              <w:rPr>
                <w:b/>
                <w:sz w:val="20"/>
                <w:szCs w:val="20"/>
              </w:rPr>
            </w:pPr>
            <w:r w:rsidRPr="00F94D7C">
              <w:rPr>
                <w:b/>
                <w:sz w:val="20"/>
                <w:szCs w:val="20"/>
                <w:lang w:val="kk-KZ"/>
              </w:rPr>
              <w:t xml:space="preserve">Д </w:t>
            </w:r>
            <w:r w:rsidRPr="00F94D7C">
              <w:rPr>
                <w:b/>
                <w:sz w:val="20"/>
                <w:szCs w:val="20"/>
              </w:rPr>
              <w:t xml:space="preserve">2. </w:t>
            </w:r>
            <w:r w:rsidRPr="00F94D7C">
              <w:rPr>
                <w:b/>
                <w:sz w:val="20"/>
                <w:szCs w:val="20"/>
                <w:lang w:val="kk-KZ"/>
              </w:rPr>
              <w:t xml:space="preserve">  </w:t>
            </w:r>
            <w:r w:rsidR="008B7894" w:rsidRPr="008B7894">
              <w:rPr>
                <w:sz w:val="20"/>
                <w:szCs w:val="20"/>
                <w:lang w:val="kk-KZ"/>
              </w:rPr>
              <w:t>Енгізулер негізінде мәтіндерді ранжирлеу</w:t>
            </w:r>
            <w:r w:rsidR="008B7894">
              <w:rPr>
                <w:sz w:val="20"/>
                <w:szCs w:val="20"/>
                <w:lang w:val="kk-KZ"/>
              </w:rPr>
              <w:t>.</w:t>
            </w:r>
          </w:p>
        </w:tc>
        <w:tc>
          <w:tcPr>
            <w:tcW w:w="860" w:type="dxa"/>
            <w:shd w:val="clear" w:color="auto" w:fill="auto"/>
          </w:tcPr>
          <w:p w14:paraId="37331017" w14:textId="076B3716" w:rsidR="008642A4" w:rsidRPr="00393C95" w:rsidRDefault="001348BA" w:rsidP="00B77F6B">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77777777" w:rsidR="008642A4" w:rsidRPr="00393C95" w:rsidRDefault="008642A4" w:rsidP="00B77F6B">
            <w:pPr>
              <w:tabs>
                <w:tab w:val="left" w:pos="1276"/>
              </w:tabs>
              <w:jc w:val="center"/>
              <w:rPr>
                <w:sz w:val="20"/>
                <w:szCs w:val="20"/>
              </w:rPr>
            </w:pPr>
          </w:p>
        </w:tc>
      </w:tr>
      <w:tr w:rsidR="008642A4" w:rsidRPr="00167BA6" w14:paraId="20C9407B" w14:textId="77777777" w:rsidTr="001A6AA6">
        <w:tc>
          <w:tcPr>
            <w:tcW w:w="1135" w:type="dxa"/>
            <w:vMerge/>
            <w:shd w:val="clear" w:color="auto" w:fill="auto"/>
          </w:tcPr>
          <w:p w14:paraId="47386507" w14:textId="77777777" w:rsidR="008642A4" w:rsidRPr="00167BA6" w:rsidRDefault="008642A4" w:rsidP="00B77F6B">
            <w:pPr>
              <w:tabs>
                <w:tab w:val="left" w:pos="1276"/>
              </w:tabs>
              <w:jc w:val="center"/>
              <w:rPr>
                <w:sz w:val="20"/>
                <w:szCs w:val="20"/>
              </w:rPr>
            </w:pPr>
          </w:p>
        </w:tc>
        <w:tc>
          <w:tcPr>
            <w:tcW w:w="7787" w:type="dxa"/>
            <w:shd w:val="clear" w:color="auto" w:fill="auto"/>
          </w:tcPr>
          <w:p w14:paraId="59888B8B" w14:textId="4AF9619C" w:rsidR="008642A4" w:rsidRPr="00A26F99" w:rsidRDefault="008B7894" w:rsidP="00B77F6B">
            <w:pPr>
              <w:tabs>
                <w:tab w:val="left" w:pos="1276"/>
              </w:tabs>
              <w:rPr>
                <w:b/>
                <w:sz w:val="20"/>
                <w:szCs w:val="20"/>
                <w:lang w:val="kk-KZ"/>
              </w:rPr>
            </w:pPr>
            <w:r>
              <w:rPr>
                <w:b/>
                <w:sz w:val="20"/>
                <w:szCs w:val="20"/>
                <w:lang w:val="kk-KZ"/>
              </w:rPr>
              <w:t>С</w:t>
            </w:r>
            <w:r w:rsidR="00B66281" w:rsidRPr="00F94D7C">
              <w:rPr>
                <w:b/>
                <w:sz w:val="20"/>
                <w:szCs w:val="20"/>
                <w:lang w:val="kk-KZ"/>
              </w:rPr>
              <w:t>С 2.</w:t>
            </w:r>
            <w:r w:rsidR="00B66281" w:rsidRPr="00F94D7C">
              <w:rPr>
                <w:color w:val="FF0000"/>
                <w:sz w:val="20"/>
                <w:szCs w:val="20"/>
                <w:lang w:val="kk-KZ"/>
              </w:rPr>
              <w:t xml:space="preserve">  </w:t>
            </w:r>
            <w:r w:rsidRPr="008B7894">
              <w:rPr>
                <w:sz w:val="20"/>
                <w:szCs w:val="20"/>
                <w:lang w:val="kk-KZ"/>
              </w:rPr>
              <w:t>Сөздерді ендіру</w:t>
            </w:r>
            <w:r>
              <w:rPr>
                <w:sz w:val="20"/>
                <w:szCs w:val="20"/>
                <w:lang w:val="kk-KZ"/>
              </w:rPr>
              <w:t>.</w:t>
            </w:r>
          </w:p>
        </w:tc>
        <w:tc>
          <w:tcPr>
            <w:tcW w:w="860" w:type="dxa"/>
            <w:shd w:val="clear" w:color="auto" w:fill="auto"/>
          </w:tcPr>
          <w:p w14:paraId="665E30B4" w14:textId="588013EE"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467F6818" w14:textId="628497E8"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167BA6" w14:paraId="5F3089A3" w14:textId="77777777" w:rsidTr="001A6AA6">
        <w:tc>
          <w:tcPr>
            <w:tcW w:w="1135" w:type="dxa"/>
            <w:vMerge w:val="restart"/>
            <w:shd w:val="clear" w:color="auto" w:fill="auto"/>
          </w:tcPr>
          <w:p w14:paraId="688843B7" w14:textId="77777777" w:rsidR="008642A4" w:rsidRPr="00167BA6" w:rsidRDefault="008642A4" w:rsidP="00B77F6B">
            <w:pPr>
              <w:tabs>
                <w:tab w:val="left" w:pos="1276"/>
              </w:tabs>
              <w:jc w:val="center"/>
              <w:rPr>
                <w:sz w:val="20"/>
                <w:szCs w:val="20"/>
              </w:rPr>
            </w:pPr>
            <w:r w:rsidRPr="00167BA6">
              <w:rPr>
                <w:sz w:val="20"/>
                <w:szCs w:val="20"/>
              </w:rPr>
              <w:t>3</w:t>
            </w:r>
          </w:p>
        </w:tc>
        <w:tc>
          <w:tcPr>
            <w:tcW w:w="7787" w:type="dxa"/>
            <w:shd w:val="clear" w:color="auto" w:fill="auto"/>
          </w:tcPr>
          <w:p w14:paraId="4E9AA2DE" w14:textId="379D5E1D" w:rsidR="008642A4" w:rsidRPr="001C3BB5"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3.</w:t>
            </w:r>
            <w:r w:rsidRPr="00F94D7C">
              <w:rPr>
                <w:color w:val="FF0000"/>
                <w:sz w:val="20"/>
                <w:szCs w:val="20"/>
              </w:rPr>
              <w:t xml:space="preserve"> </w:t>
            </w:r>
            <w:r w:rsidR="008B7894">
              <w:rPr>
                <w:sz w:val="20"/>
                <w:szCs w:val="20"/>
                <w:lang w:val="kk-KZ"/>
              </w:rPr>
              <w:t>Рекурентті</w:t>
            </w:r>
            <w:r w:rsidR="008B7894" w:rsidRPr="008B7894">
              <w:rPr>
                <w:sz w:val="20"/>
                <w:szCs w:val="20"/>
                <w:lang w:val="kk-KZ"/>
              </w:rPr>
              <w:t xml:space="preserve"> нейрондық желілер.</w:t>
            </w:r>
          </w:p>
        </w:tc>
        <w:tc>
          <w:tcPr>
            <w:tcW w:w="860" w:type="dxa"/>
            <w:shd w:val="clear" w:color="auto" w:fill="auto"/>
          </w:tcPr>
          <w:p w14:paraId="1D66F1E5" w14:textId="4C873369" w:rsidR="008642A4" w:rsidRPr="00393C95" w:rsidRDefault="00EF47DF" w:rsidP="00B77F6B">
            <w:pPr>
              <w:tabs>
                <w:tab w:val="left" w:pos="1276"/>
              </w:tabs>
              <w:jc w:val="center"/>
              <w:rPr>
                <w:sz w:val="20"/>
                <w:szCs w:val="20"/>
                <w:lang w:val="kk-KZ"/>
              </w:rPr>
            </w:pPr>
            <w:r>
              <w:rPr>
                <w:sz w:val="20"/>
                <w:szCs w:val="20"/>
                <w:lang w:val="kk-KZ"/>
              </w:rPr>
              <w:t>2</w:t>
            </w:r>
          </w:p>
        </w:tc>
        <w:tc>
          <w:tcPr>
            <w:tcW w:w="727" w:type="dxa"/>
            <w:shd w:val="clear" w:color="auto" w:fill="auto"/>
          </w:tcPr>
          <w:p w14:paraId="115AB077" w14:textId="77777777" w:rsidR="008642A4" w:rsidRPr="00393C95" w:rsidRDefault="008642A4" w:rsidP="00B77F6B">
            <w:pPr>
              <w:tabs>
                <w:tab w:val="left" w:pos="1276"/>
              </w:tabs>
              <w:jc w:val="center"/>
              <w:rPr>
                <w:sz w:val="20"/>
                <w:szCs w:val="20"/>
              </w:rPr>
            </w:pPr>
          </w:p>
        </w:tc>
      </w:tr>
      <w:tr w:rsidR="001A6AA6" w:rsidRPr="00167BA6" w14:paraId="7F614744" w14:textId="77777777" w:rsidTr="001A6AA6">
        <w:tc>
          <w:tcPr>
            <w:tcW w:w="1135" w:type="dxa"/>
            <w:vMerge/>
            <w:shd w:val="clear" w:color="auto" w:fill="auto"/>
          </w:tcPr>
          <w:p w14:paraId="73FF64B2" w14:textId="77777777" w:rsidR="008642A4" w:rsidRPr="00167BA6" w:rsidRDefault="008642A4" w:rsidP="00B77F6B">
            <w:pPr>
              <w:tabs>
                <w:tab w:val="left" w:pos="1276"/>
              </w:tabs>
              <w:jc w:val="center"/>
              <w:rPr>
                <w:b/>
                <w:sz w:val="20"/>
                <w:szCs w:val="20"/>
              </w:rPr>
            </w:pPr>
          </w:p>
        </w:tc>
        <w:tc>
          <w:tcPr>
            <w:tcW w:w="7787" w:type="dxa"/>
            <w:shd w:val="clear" w:color="auto" w:fill="auto"/>
          </w:tcPr>
          <w:p w14:paraId="27C701C5" w14:textId="07570901" w:rsidR="008642A4" w:rsidRPr="00E3798A" w:rsidRDefault="008B7894" w:rsidP="00B77F6B">
            <w:pPr>
              <w:tabs>
                <w:tab w:val="left" w:pos="1276"/>
              </w:tabs>
              <w:rPr>
                <w:b/>
                <w:sz w:val="20"/>
                <w:szCs w:val="20"/>
                <w:lang w:val="kk-KZ"/>
              </w:rPr>
            </w:pPr>
            <w:r>
              <w:rPr>
                <w:b/>
                <w:sz w:val="20"/>
                <w:szCs w:val="20"/>
                <w:lang w:val="kk-KZ"/>
              </w:rPr>
              <w:t>С</w:t>
            </w:r>
            <w:r w:rsidR="00B66281" w:rsidRPr="00F94D7C">
              <w:rPr>
                <w:b/>
                <w:sz w:val="20"/>
                <w:szCs w:val="20"/>
                <w:lang w:val="kk-KZ"/>
              </w:rPr>
              <w:t>С 3.</w:t>
            </w:r>
            <w:r w:rsidR="00B66281" w:rsidRPr="00F94D7C">
              <w:rPr>
                <w:color w:val="FF0000"/>
                <w:sz w:val="20"/>
                <w:szCs w:val="20"/>
                <w:lang w:val="kk-KZ"/>
              </w:rPr>
              <w:t xml:space="preserve"> </w:t>
            </w:r>
            <w:r w:rsidRPr="008B7894">
              <w:rPr>
                <w:sz w:val="20"/>
                <w:szCs w:val="20"/>
                <w:lang w:val="kk-KZ"/>
              </w:rPr>
              <w:t>RNN көмегімен мәтінді жіктеу.</w:t>
            </w:r>
          </w:p>
        </w:tc>
        <w:tc>
          <w:tcPr>
            <w:tcW w:w="860" w:type="dxa"/>
            <w:shd w:val="clear" w:color="auto" w:fill="auto"/>
          </w:tcPr>
          <w:p w14:paraId="189BA33B" w14:textId="5586DF04"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25D1DEE9" w14:textId="08F74437"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167BA6" w14:paraId="4547C3D9" w14:textId="77777777" w:rsidTr="001A6AA6">
        <w:tc>
          <w:tcPr>
            <w:tcW w:w="1135" w:type="dxa"/>
            <w:vMerge/>
            <w:shd w:val="clear" w:color="auto" w:fill="auto"/>
          </w:tcPr>
          <w:p w14:paraId="51F7E580" w14:textId="77777777" w:rsidR="008642A4" w:rsidRPr="00167BA6" w:rsidRDefault="008642A4" w:rsidP="00B77F6B">
            <w:pPr>
              <w:tabs>
                <w:tab w:val="left" w:pos="1276"/>
              </w:tabs>
              <w:jc w:val="center"/>
              <w:rPr>
                <w:b/>
                <w:sz w:val="20"/>
                <w:szCs w:val="20"/>
              </w:rPr>
            </w:pPr>
          </w:p>
        </w:tc>
        <w:tc>
          <w:tcPr>
            <w:tcW w:w="7787" w:type="dxa"/>
            <w:shd w:val="clear" w:color="auto" w:fill="auto"/>
          </w:tcPr>
          <w:p w14:paraId="2E2C4B9F" w14:textId="379555BE" w:rsidR="008642A4" w:rsidRPr="001C3BB5" w:rsidRDefault="00B66281" w:rsidP="00CC1601">
            <w:pPr>
              <w:tabs>
                <w:tab w:val="left" w:pos="1276"/>
              </w:tabs>
              <w:rPr>
                <w:sz w:val="20"/>
                <w:szCs w:val="20"/>
                <w:lang w:val="kk-KZ"/>
              </w:rPr>
            </w:pPr>
            <w:r w:rsidRPr="00BE6639">
              <w:rPr>
                <w:b/>
                <w:sz w:val="20"/>
                <w:szCs w:val="20"/>
                <w:lang w:val="kk-KZ"/>
              </w:rPr>
              <w:t>СОӨЖ 1.</w:t>
            </w:r>
            <w:r>
              <w:rPr>
                <w:b/>
                <w:sz w:val="20"/>
                <w:szCs w:val="20"/>
                <w:lang w:val="kk-KZ"/>
              </w:rPr>
              <w:t xml:space="preserve"> </w:t>
            </w:r>
            <w:r w:rsidRPr="00052D4C">
              <w:rPr>
                <w:b/>
                <w:sz w:val="20"/>
                <w:szCs w:val="20"/>
                <w:lang w:val="kk-KZ"/>
              </w:rPr>
              <w:t>СӨЖ</w:t>
            </w:r>
            <w:r w:rsidRPr="00B66281">
              <w:rPr>
                <w:b/>
                <w:sz w:val="20"/>
                <w:szCs w:val="20"/>
              </w:rPr>
              <w:t xml:space="preserve"> </w:t>
            </w:r>
            <w:r w:rsidRPr="00052D4C">
              <w:rPr>
                <w:b/>
                <w:sz w:val="20"/>
                <w:szCs w:val="20"/>
              </w:rPr>
              <w:t>1.</w:t>
            </w:r>
            <w:r w:rsidR="00EF47DF">
              <w:rPr>
                <w:sz w:val="20"/>
                <w:szCs w:val="20"/>
                <w:lang w:val="kk-KZ"/>
              </w:rPr>
              <w:t xml:space="preserve"> Деректерді талдаудың статистикалық әдістері</w:t>
            </w:r>
            <w:r w:rsidRPr="00B74FA5">
              <w:rPr>
                <w:sz w:val="20"/>
                <w:szCs w:val="20"/>
              </w:rPr>
              <w:t xml:space="preserve"> </w:t>
            </w:r>
            <w:r>
              <w:rPr>
                <w:sz w:val="20"/>
                <w:szCs w:val="20"/>
              </w:rPr>
              <w:t>(</w:t>
            </w:r>
            <w:r>
              <w:rPr>
                <w:sz w:val="20"/>
                <w:szCs w:val="20"/>
                <w:lang w:val="kk-KZ"/>
              </w:rPr>
              <w:t>Кеңес беру</w:t>
            </w:r>
            <w:r>
              <w:rPr>
                <w:sz w:val="20"/>
                <w:szCs w:val="20"/>
              </w:rPr>
              <w:t>)</w:t>
            </w:r>
          </w:p>
        </w:tc>
        <w:tc>
          <w:tcPr>
            <w:tcW w:w="860" w:type="dxa"/>
            <w:shd w:val="clear" w:color="auto" w:fill="auto"/>
          </w:tcPr>
          <w:p w14:paraId="745DF0B8" w14:textId="77777777" w:rsidR="008642A4" w:rsidRPr="00CC1601" w:rsidRDefault="008642A4" w:rsidP="00B77F6B">
            <w:pPr>
              <w:tabs>
                <w:tab w:val="left" w:pos="1276"/>
              </w:tabs>
              <w:jc w:val="center"/>
              <w:rPr>
                <w:sz w:val="20"/>
                <w:szCs w:val="20"/>
                <w:lang w:val="kk-KZ"/>
              </w:rPr>
            </w:pPr>
          </w:p>
        </w:tc>
        <w:tc>
          <w:tcPr>
            <w:tcW w:w="727" w:type="dxa"/>
            <w:shd w:val="clear" w:color="auto" w:fill="auto"/>
          </w:tcPr>
          <w:p w14:paraId="52E8BA81" w14:textId="0E4E6FC0" w:rsidR="008642A4" w:rsidRPr="00393C95" w:rsidRDefault="008642A4" w:rsidP="00B77F6B">
            <w:pPr>
              <w:tabs>
                <w:tab w:val="left" w:pos="1276"/>
              </w:tabs>
              <w:jc w:val="center"/>
              <w:rPr>
                <w:sz w:val="20"/>
                <w:szCs w:val="20"/>
                <w:lang w:val="kk-KZ"/>
              </w:rPr>
            </w:pPr>
          </w:p>
        </w:tc>
      </w:tr>
      <w:tr w:rsidR="008642A4" w:rsidRPr="00167BA6" w14:paraId="2FB2EF9C" w14:textId="77777777" w:rsidTr="001A6AA6">
        <w:tc>
          <w:tcPr>
            <w:tcW w:w="1135" w:type="dxa"/>
            <w:vMerge w:val="restart"/>
            <w:shd w:val="clear" w:color="auto" w:fill="auto"/>
          </w:tcPr>
          <w:p w14:paraId="6D3145A1" w14:textId="77777777" w:rsidR="008642A4" w:rsidRPr="00167BA6" w:rsidRDefault="008642A4" w:rsidP="00B77F6B">
            <w:pPr>
              <w:tabs>
                <w:tab w:val="left" w:pos="1276"/>
              </w:tabs>
              <w:jc w:val="center"/>
              <w:rPr>
                <w:sz w:val="20"/>
                <w:szCs w:val="20"/>
              </w:rPr>
            </w:pPr>
            <w:r w:rsidRPr="00167BA6">
              <w:rPr>
                <w:sz w:val="20"/>
                <w:szCs w:val="20"/>
              </w:rPr>
              <w:t>4</w:t>
            </w:r>
          </w:p>
        </w:tc>
        <w:tc>
          <w:tcPr>
            <w:tcW w:w="7787" w:type="dxa"/>
            <w:shd w:val="clear" w:color="auto" w:fill="auto"/>
          </w:tcPr>
          <w:p w14:paraId="16491D9D" w14:textId="5AC7F6A8" w:rsidR="008642A4" w:rsidRPr="0037375C"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4.</w:t>
            </w:r>
            <w:r w:rsidRPr="00F94D7C">
              <w:rPr>
                <w:color w:val="000000"/>
                <w:spacing w:val="9"/>
                <w:sz w:val="20"/>
                <w:szCs w:val="20"/>
                <w:lang w:val="kk-KZ"/>
              </w:rPr>
              <w:t xml:space="preserve"> </w:t>
            </w:r>
            <w:r w:rsidR="008B7894" w:rsidRPr="008B7894">
              <w:rPr>
                <w:color w:val="000000"/>
                <w:spacing w:val="9"/>
                <w:sz w:val="20"/>
                <w:szCs w:val="20"/>
                <w:lang w:val="kk-KZ"/>
              </w:rPr>
              <w:t>Тілдік модельдеу.</w:t>
            </w:r>
          </w:p>
        </w:tc>
        <w:tc>
          <w:tcPr>
            <w:tcW w:w="860" w:type="dxa"/>
            <w:shd w:val="clear" w:color="auto" w:fill="auto"/>
          </w:tcPr>
          <w:p w14:paraId="0E01C7B6" w14:textId="636238B4" w:rsidR="008642A4" w:rsidRPr="00EF47DF" w:rsidRDefault="00EF47DF" w:rsidP="00B77F6B">
            <w:pPr>
              <w:tabs>
                <w:tab w:val="left" w:pos="1276"/>
              </w:tabs>
              <w:jc w:val="center"/>
              <w:rPr>
                <w:sz w:val="20"/>
                <w:szCs w:val="20"/>
                <w:lang w:val="en-US"/>
              </w:rPr>
            </w:pPr>
            <w:r>
              <w:rPr>
                <w:sz w:val="20"/>
                <w:szCs w:val="20"/>
                <w:lang w:val="en-US"/>
              </w:rPr>
              <w:t>2</w:t>
            </w:r>
          </w:p>
        </w:tc>
        <w:tc>
          <w:tcPr>
            <w:tcW w:w="727" w:type="dxa"/>
            <w:shd w:val="clear" w:color="auto" w:fill="auto"/>
          </w:tcPr>
          <w:p w14:paraId="75574304" w14:textId="77777777" w:rsidR="008642A4" w:rsidRPr="00393C95" w:rsidRDefault="008642A4" w:rsidP="00B77F6B">
            <w:pPr>
              <w:tabs>
                <w:tab w:val="left" w:pos="1276"/>
              </w:tabs>
              <w:jc w:val="center"/>
              <w:rPr>
                <w:sz w:val="20"/>
                <w:szCs w:val="20"/>
              </w:rPr>
            </w:pPr>
          </w:p>
        </w:tc>
      </w:tr>
      <w:tr w:rsidR="008642A4" w:rsidRPr="00167BA6" w14:paraId="42446622" w14:textId="77777777" w:rsidTr="001A6AA6">
        <w:tc>
          <w:tcPr>
            <w:tcW w:w="1135" w:type="dxa"/>
            <w:vMerge/>
            <w:shd w:val="clear" w:color="auto" w:fill="auto"/>
          </w:tcPr>
          <w:p w14:paraId="2C60C966" w14:textId="77777777" w:rsidR="008642A4" w:rsidRPr="00167BA6" w:rsidRDefault="008642A4" w:rsidP="00B77F6B">
            <w:pPr>
              <w:tabs>
                <w:tab w:val="left" w:pos="1276"/>
              </w:tabs>
              <w:jc w:val="center"/>
              <w:rPr>
                <w:sz w:val="20"/>
                <w:szCs w:val="20"/>
              </w:rPr>
            </w:pPr>
          </w:p>
        </w:tc>
        <w:tc>
          <w:tcPr>
            <w:tcW w:w="7787" w:type="dxa"/>
            <w:shd w:val="clear" w:color="auto" w:fill="auto"/>
          </w:tcPr>
          <w:p w14:paraId="181B0E6C" w14:textId="24F89171" w:rsidR="008642A4" w:rsidRPr="00CC1601" w:rsidRDefault="008B7894" w:rsidP="00B77F6B">
            <w:pPr>
              <w:tabs>
                <w:tab w:val="left" w:pos="1276"/>
              </w:tabs>
              <w:rPr>
                <w:b/>
                <w:sz w:val="20"/>
                <w:szCs w:val="20"/>
                <w:lang w:val="kk-KZ"/>
              </w:rPr>
            </w:pPr>
            <w:r>
              <w:rPr>
                <w:b/>
                <w:sz w:val="20"/>
                <w:szCs w:val="20"/>
              </w:rPr>
              <w:t>С</w:t>
            </w:r>
            <w:r w:rsidR="00B66281" w:rsidRPr="00F94D7C">
              <w:rPr>
                <w:b/>
                <w:sz w:val="20"/>
                <w:szCs w:val="20"/>
                <w:lang w:val="kk-KZ"/>
              </w:rPr>
              <w:t>С</w:t>
            </w:r>
            <w:r w:rsidR="00B66281" w:rsidRPr="00F94D7C">
              <w:rPr>
                <w:b/>
                <w:sz w:val="20"/>
                <w:szCs w:val="20"/>
              </w:rPr>
              <w:t xml:space="preserve"> 4.</w:t>
            </w:r>
            <w:r w:rsidR="00B66281" w:rsidRPr="00F94D7C">
              <w:rPr>
                <w:color w:val="FF0000"/>
                <w:sz w:val="20"/>
                <w:szCs w:val="20"/>
              </w:rPr>
              <w:t xml:space="preserve"> </w:t>
            </w:r>
            <w:r>
              <w:rPr>
                <w:iCs/>
                <w:color w:val="000000"/>
                <w:spacing w:val="-11"/>
                <w:sz w:val="20"/>
                <w:szCs w:val="20"/>
                <w:lang w:val="kk-KZ"/>
              </w:rPr>
              <w:t>Тілдік модельдеудің ерекшеліктері</w:t>
            </w:r>
          </w:p>
        </w:tc>
        <w:tc>
          <w:tcPr>
            <w:tcW w:w="860" w:type="dxa"/>
            <w:shd w:val="clear" w:color="auto" w:fill="auto"/>
          </w:tcPr>
          <w:p w14:paraId="6104F9D5" w14:textId="1F07A659"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16F14DDA" w14:textId="7835FB1E"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167BA6" w14:paraId="79B99EA4" w14:textId="77777777" w:rsidTr="001A6AA6">
        <w:tc>
          <w:tcPr>
            <w:tcW w:w="1135" w:type="dxa"/>
            <w:vMerge w:val="restart"/>
            <w:shd w:val="clear" w:color="auto" w:fill="auto"/>
          </w:tcPr>
          <w:p w14:paraId="12BC35DB" w14:textId="77777777" w:rsidR="008642A4" w:rsidRPr="00167BA6" w:rsidRDefault="008642A4" w:rsidP="00B77F6B">
            <w:pPr>
              <w:tabs>
                <w:tab w:val="left" w:pos="1276"/>
              </w:tabs>
              <w:jc w:val="center"/>
              <w:rPr>
                <w:sz w:val="20"/>
                <w:szCs w:val="20"/>
              </w:rPr>
            </w:pPr>
            <w:r w:rsidRPr="00167BA6">
              <w:rPr>
                <w:sz w:val="20"/>
                <w:szCs w:val="20"/>
              </w:rPr>
              <w:t>5</w:t>
            </w:r>
          </w:p>
        </w:tc>
        <w:tc>
          <w:tcPr>
            <w:tcW w:w="7787" w:type="dxa"/>
            <w:shd w:val="clear" w:color="auto" w:fill="auto"/>
          </w:tcPr>
          <w:p w14:paraId="596AD0AC" w14:textId="1C73B006" w:rsidR="008642A4" w:rsidRPr="001A734A" w:rsidRDefault="00B66281" w:rsidP="00B77F6B">
            <w:pPr>
              <w:tabs>
                <w:tab w:val="left" w:pos="1276"/>
              </w:tabs>
              <w:rPr>
                <w:b/>
                <w:sz w:val="20"/>
                <w:szCs w:val="20"/>
              </w:rPr>
            </w:pPr>
            <w:r w:rsidRPr="00F94D7C">
              <w:rPr>
                <w:b/>
                <w:sz w:val="20"/>
                <w:szCs w:val="20"/>
                <w:lang w:val="kk-KZ"/>
              </w:rPr>
              <w:t xml:space="preserve">Д </w:t>
            </w:r>
            <w:r w:rsidRPr="00F94D7C">
              <w:rPr>
                <w:b/>
                <w:sz w:val="20"/>
                <w:szCs w:val="20"/>
              </w:rPr>
              <w:t>5.</w:t>
            </w:r>
            <w:r w:rsidRPr="00F94D7C">
              <w:rPr>
                <w:color w:val="FF0000"/>
                <w:sz w:val="20"/>
                <w:szCs w:val="20"/>
              </w:rPr>
              <w:t xml:space="preserve"> </w:t>
            </w:r>
            <w:r w:rsidR="008B7894" w:rsidRPr="008B7894">
              <w:rPr>
                <w:color w:val="000000"/>
                <w:spacing w:val="-1"/>
                <w:sz w:val="20"/>
                <w:szCs w:val="20"/>
                <w:lang w:val="kk-KZ"/>
              </w:rPr>
              <w:t>N-gram тілінің модельдері.</w:t>
            </w:r>
          </w:p>
        </w:tc>
        <w:tc>
          <w:tcPr>
            <w:tcW w:w="860" w:type="dxa"/>
            <w:shd w:val="clear" w:color="auto" w:fill="auto"/>
          </w:tcPr>
          <w:p w14:paraId="71D44693" w14:textId="39F2B2F4" w:rsidR="008642A4" w:rsidRPr="00393C95" w:rsidRDefault="00EF47DF" w:rsidP="00B77F6B">
            <w:pPr>
              <w:tabs>
                <w:tab w:val="left" w:pos="1276"/>
              </w:tabs>
              <w:jc w:val="center"/>
              <w:rPr>
                <w:sz w:val="20"/>
                <w:szCs w:val="20"/>
                <w:lang w:val="kk-KZ"/>
              </w:rPr>
            </w:pPr>
            <w:r>
              <w:rPr>
                <w:sz w:val="20"/>
                <w:szCs w:val="20"/>
                <w:lang w:val="kk-KZ"/>
              </w:rPr>
              <w:t>2</w:t>
            </w:r>
          </w:p>
        </w:tc>
        <w:tc>
          <w:tcPr>
            <w:tcW w:w="727" w:type="dxa"/>
            <w:shd w:val="clear" w:color="auto" w:fill="auto"/>
          </w:tcPr>
          <w:p w14:paraId="77A46B69" w14:textId="77777777" w:rsidR="008642A4" w:rsidRPr="00393C95" w:rsidRDefault="008642A4" w:rsidP="00B77F6B">
            <w:pPr>
              <w:tabs>
                <w:tab w:val="left" w:pos="1276"/>
              </w:tabs>
              <w:jc w:val="center"/>
              <w:rPr>
                <w:sz w:val="20"/>
                <w:szCs w:val="20"/>
              </w:rPr>
            </w:pPr>
          </w:p>
        </w:tc>
      </w:tr>
      <w:tr w:rsidR="001A6AA6" w:rsidRPr="00167BA6" w14:paraId="03CA28AF" w14:textId="77777777" w:rsidTr="001A6AA6">
        <w:trPr>
          <w:trHeight w:val="285"/>
        </w:trPr>
        <w:tc>
          <w:tcPr>
            <w:tcW w:w="1135" w:type="dxa"/>
            <w:vMerge/>
            <w:shd w:val="clear" w:color="auto" w:fill="auto"/>
          </w:tcPr>
          <w:p w14:paraId="750384E0" w14:textId="77777777" w:rsidR="008642A4" w:rsidRPr="00167BA6" w:rsidRDefault="008642A4" w:rsidP="00B77F6B">
            <w:pPr>
              <w:tabs>
                <w:tab w:val="left" w:pos="1276"/>
              </w:tabs>
              <w:jc w:val="center"/>
              <w:rPr>
                <w:sz w:val="20"/>
                <w:szCs w:val="20"/>
              </w:rPr>
            </w:pPr>
          </w:p>
        </w:tc>
        <w:tc>
          <w:tcPr>
            <w:tcW w:w="7787" w:type="dxa"/>
            <w:shd w:val="clear" w:color="auto" w:fill="auto"/>
          </w:tcPr>
          <w:p w14:paraId="230D8847" w14:textId="5F86316B" w:rsidR="008642A4" w:rsidRPr="009B04E5" w:rsidRDefault="008B7894" w:rsidP="00B77F6B">
            <w:pPr>
              <w:tabs>
                <w:tab w:val="left" w:pos="1276"/>
              </w:tabs>
              <w:rPr>
                <w:b/>
                <w:sz w:val="20"/>
                <w:szCs w:val="20"/>
                <w:lang w:val="kk-KZ"/>
              </w:rPr>
            </w:pPr>
            <w:r>
              <w:rPr>
                <w:b/>
                <w:sz w:val="20"/>
                <w:szCs w:val="20"/>
              </w:rPr>
              <w:t>С</w:t>
            </w:r>
            <w:r w:rsidR="00B66281" w:rsidRPr="00F94D7C">
              <w:rPr>
                <w:b/>
                <w:sz w:val="20"/>
                <w:szCs w:val="20"/>
                <w:lang w:val="kk-KZ"/>
              </w:rPr>
              <w:t>С</w:t>
            </w:r>
            <w:r w:rsidR="00B66281" w:rsidRPr="00F94D7C">
              <w:rPr>
                <w:b/>
                <w:sz w:val="20"/>
                <w:szCs w:val="20"/>
              </w:rPr>
              <w:t xml:space="preserve"> 5.</w:t>
            </w:r>
            <w:r w:rsidR="00B66281" w:rsidRPr="00F94D7C">
              <w:rPr>
                <w:color w:val="FF0000"/>
                <w:sz w:val="20"/>
                <w:szCs w:val="20"/>
              </w:rPr>
              <w:t xml:space="preserve"> </w:t>
            </w:r>
            <w:r w:rsidR="00B66281" w:rsidRPr="00F94D7C">
              <w:rPr>
                <w:color w:val="FF0000"/>
                <w:sz w:val="20"/>
                <w:szCs w:val="20"/>
                <w:lang w:val="kk-KZ"/>
              </w:rPr>
              <w:t xml:space="preserve"> </w:t>
            </w:r>
            <w:r>
              <w:rPr>
                <w:iCs/>
                <w:color w:val="000000"/>
                <w:spacing w:val="5"/>
                <w:sz w:val="20"/>
                <w:szCs w:val="20"/>
                <w:lang w:val="kk-KZ"/>
              </w:rPr>
              <w:t>Н</w:t>
            </w:r>
            <w:r w:rsidRPr="008B7894">
              <w:rPr>
                <w:iCs/>
                <w:color w:val="000000"/>
                <w:spacing w:val="5"/>
                <w:sz w:val="20"/>
                <w:szCs w:val="20"/>
                <w:lang w:val="kk-KZ"/>
              </w:rPr>
              <w:t>ейрондық желі тілінің модельдері</w:t>
            </w:r>
          </w:p>
        </w:tc>
        <w:tc>
          <w:tcPr>
            <w:tcW w:w="860" w:type="dxa"/>
            <w:shd w:val="clear" w:color="auto" w:fill="auto"/>
          </w:tcPr>
          <w:p w14:paraId="5931CBDB" w14:textId="02C08F2F" w:rsidR="008642A4"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66667602" w14:textId="0C237A28" w:rsidR="008642A4" w:rsidRPr="00393C95" w:rsidRDefault="009579F2" w:rsidP="00B77F6B">
            <w:pPr>
              <w:tabs>
                <w:tab w:val="left" w:pos="1276"/>
              </w:tabs>
              <w:jc w:val="center"/>
              <w:rPr>
                <w:sz w:val="20"/>
                <w:szCs w:val="20"/>
                <w:lang w:val="kk-KZ"/>
              </w:rPr>
            </w:pPr>
            <w:r>
              <w:rPr>
                <w:sz w:val="20"/>
                <w:szCs w:val="20"/>
                <w:lang w:val="kk-KZ"/>
              </w:rPr>
              <w:t>10</w:t>
            </w:r>
          </w:p>
        </w:tc>
      </w:tr>
      <w:tr w:rsidR="009B04E5" w:rsidRPr="00167BA6" w14:paraId="11AAE68D" w14:textId="77777777" w:rsidTr="001A6AA6">
        <w:trPr>
          <w:trHeight w:val="285"/>
        </w:trPr>
        <w:tc>
          <w:tcPr>
            <w:tcW w:w="1135" w:type="dxa"/>
            <w:shd w:val="clear" w:color="auto" w:fill="auto"/>
          </w:tcPr>
          <w:p w14:paraId="050B79A5" w14:textId="77777777" w:rsidR="009B04E5" w:rsidRPr="00167BA6" w:rsidRDefault="009B04E5" w:rsidP="00B77F6B">
            <w:pPr>
              <w:tabs>
                <w:tab w:val="left" w:pos="1276"/>
              </w:tabs>
              <w:jc w:val="center"/>
              <w:rPr>
                <w:sz w:val="20"/>
                <w:szCs w:val="20"/>
              </w:rPr>
            </w:pPr>
          </w:p>
        </w:tc>
        <w:tc>
          <w:tcPr>
            <w:tcW w:w="7787" w:type="dxa"/>
            <w:shd w:val="clear" w:color="auto" w:fill="auto"/>
          </w:tcPr>
          <w:p w14:paraId="4B944834" w14:textId="77777777" w:rsidR="009B04E5" w:rsidRDefault="00B66281" w:rsidP="00B77F6B">
            <w:pPr>
              <w:tabs>
                <w:tab w:val="left" w:pos="1276"/>
              </w:tabs>
              <w:rPr>
                <w:sz w:val="20"/>
                <w:szCs w:val="20"/>
                <w:lang w:val="en-US"/>
              </w:rPr>
            </w:pPr>
            <w:r w:rsidRPr="00052D4C">
              <w:rPr>
                <w:b/>
                <w:sz w:val="20"/>
                <w:szCs w:val="20"/>
                <w:lang w:val="kk-KZ"/>
              </w:rPr>
              <w:t>СӨЖ</w:t>
            </w:r>
            <w:r w:rsidRPr="00052D4C">
              <w:rPr>
                <w:b/>
                <w:sz w:val="20"/>
                <w:szCs w:val="20"/>
              </w:rPr>
              <w:t xml:space="preserve"> 1.</w:t>
            </w:r>
            <w:r>
              <w:rPr>
                <w:b/>
                <w:sz w:val="20"/>
                <w:szCs w:val="20"/>
              </w:rPr>
              <w:t xml:space="preserve"> </w:t>
            </w:r>
            <w:r w:rsidRPr="00052D4C">
              <w:rPr>
                <w:b/>
                <w:sz w:val="20"/>
                <w:szCs w:val="20"/>
              </w:rPr>
              <w:t>(</w:t>
            </w:r>
            <w:r w:rsidRPr="00B93BDB">
              <w:rPr>
                <w:sz w:val="20"/>
                <w:szCs w:val="20"/>
                <w:lang w:val="kk-KZ"/>
              </w:rPr>
              <w:t>Қорғау, қабылдау</w:t>
            </w:r>
            <w:r w:rsidRPr="00052D4C">
              <w:rPr>
                <w:sz w:val="20"/>
                <w:szCs w:val="20"/>
              </w:rPr>
              <w:t>)</w:t>
            </w:r>
            <w:r>
              <w:rPr>
                <w:sz w:val="20"/>
                <w:szCs w:val="20"/>
                <w:lang w:val="en-US"/>
              </w:rPr>
              <w:t xml:space="preserve"> </w:t>
            </w:r>
            <w:r w:rsidR="009B04E5">
              <w:rPr>
                <w:sz w:val="20"/>
                <w:szCs w:val="20"/>
                <w:lang w:val="en-US"/>
              </w:rPr>
              <w:t>(</w:t>
            </w:r>
            <w:r w:rsidR="009B04E5">
              <w:rPr>
                <w:sz w:val="20"/>
                <w:szCs w:val="20"/>
                <w:lang w:val="kk-KZ"/>
              </w:rPr>
              <w:t>Презентация</w:t>
            </w:r>
            <w:r w:rsidR="009B04E5">
              <w:rPr>
                <w:sz w:val="20"/>
                <w:szCs w:val="20"/>
                <w:lang w:val="en-US"/>
              </w:rPr>
              <w:t>)</w:t>
            </w:r>
          </w:p>
          <w:p w14:paraId="24465921" w14:textId="6C5F9DDE" w:rsidR="00B66281" w:rsidRPr="009B04E5" w:rsidRDefault="00B66281" w:rsidP="00B77F6B">
            <w:pPr>
              <w:tabs>
                <w:tab w:val="left" w:pos="1276"/>
              </w:tabs>
              <w:rPr>
                <w:sz w:val="20"/>
                <w:szCs w:val="20"/>
                <w:lang w:val="en-US"/>
              </w:rPr>
            </w:pPr>
          </w:p>
        </w:tc>
        <w:tc>
          <w:tcPr>
            <w:tcW w:w="860" w:type="dxa"/>
            <w:shd w:val="clear" w:color="auto" w:fill="auto"/>
          </w:tcPr>
          <w:p w14:paraId="39D60494" w14:textId="77777777" w:rsidR="009B04E5" w:rsidRDefault="009B04E5" w:rsidP="00B77F6B">
            <w:pPr>
              <w:tabs>
                <w:tab w:val="left" w:pos="1276"/>
              </w:tabs>
              <w:jc w:val="center"/>
              <w:rPr>
                <w:sz w:val="20"/>
                <w:szCs w:val="20"/>
                <w:lang w:val="kk-KZ"/>
              </w:rPr>
            </w:pPr>
          </w:p>
        </w:tc>
        <w:tc>
          <w:tcPr>
            <w:tcW w:w="727" w:type="dxa"/>
            <w:shd w:val="clear" w:color="auto" w:fill="auto"/>
          </w:tcPr>
          <w:p w14:paraId="627A8771" w14:textId="2287B849" w:rsidR="009B04E5" w:rsidRDefault="009579F2" w:rsidP="00B77F6B">
            <w:pPr>
              <w:tabs>
                <w:tab w:val="left" w:pos="1276"/>
              </w:tabs>
              <w:jc w:val="center"/>
              <w:rPr>
                <w:sz w:val="20"/>
                <w:szCs w:val="20"/>
                <w:lang w:val="kk-KZ"/>
              </w:rPr>
            </w:pPr>
            <w:r>
              <w:rPr>
                <w:sz w:val="20"/>
                <w:szCs w:val="20"/>
                <w:lang w:val="kk-KZ"/>
              </w:rPr>
              <w:t>30</w:t>
            </w:r>
          </w:p>
        </w:tc>
      </w:tr>
      <w:tr w:rsidR="008642A4" w:rsidRPr="00167BA6" w14:paraId="52938F05" w14:textId="77777777" w:rsidTr="001A6AA6">
        <w:tc>
          <w:tcPr>
            <w:tcW w:w="10509" w:type="dxa"/>
            <w:gridSpan w:val="4"/>
            <w:shd w:val="clear" w:color="auto" w:fill="auto"/>
          </w:tcPr>
          <w:p w14:paraId="7D878202" w14:textId="109DA015" w:rsidR="008642A4" w:rsidRPr="0037375C" w:rsidRDefault="002668F7" w:rsidP="001A734A">
            <w:pPr>
              <w:tabs>
                <w:tab w:val="left" w:pos="1276"/>
              </w:tabs>
              <w:jc w:val="center"/>
              <w:rPr>
                <w:b/>
                <w:sz w:val="20"/>
                <w:szCs w:val="20"/>
                <w:lang w:val="kk-KZ"/>
              </w:rPr>
            </w:pPr>
            <w:r w:rsidRPr="0037375C">
              <w:rPr>
                <w:b/>
                <w:sz w:val="20"/>
                <w:szCs w:val="20"/>
              </w:rPr>
              <w:t xml:space="preserve">МОДУЛЬ 2 </w:t>
            </w:r>
            <w:r w:rsidR="009107ED">
              <w:rPr>
                <w:b/>
                <w:sz w:val="20"/>
                <w:szCs w:val="20"/>
              </w:rPr>
              <w:t>Тілдік модельдерге</w:t>
            </w:r>
            <w:r w:rsidR="009107ED">
              <w:rPr>
                <w:b/>
                <w:bCs/>
                <w:color w:val="000000"/>
                <w:spacing w:val="-6"/>
                <w:sz w:val="20"/>
                <w:szCs w:val="20"/>
                <w:lang w:val="kk-KZ"/>
              </w:rPr>
              <w:t xml:space="preserve"> </w:t>
            </w:r>
            <w:r w:rsidR="00B66281">
              <w:rPr>
                <w:b/>
                <w:bCs/>
                <w:color w:val="000000"/>
                <w:spacing w:val="-6"/>
                <w:sz w:val="20"/>
                <w:szCs w:val="20"/>
                <w:lang w:val="kk-KZ"/>
              </w:rPr>
              <w:t>талдаулар жүргізу.</w:t>
            </w:r>
          </w:p>
        </w:tc>
      </w:tr>
      <w:tr w:rsidR="002F7F65" w:rsidRPr="0037375C" w14:paraId="600230E7" w14:textId="77777777" w:rsidTr="001A6AA6">
        <w:tc>
          <w:tcPr>
            <w:tcW w:w="1135" w:type="dxa"/>
            <w:vMerge w:val="restart"/>
            <w:shd w:val="clear" w:color="auto" w:fill="auto"/>
          </w:tcPr>
          <w:p w14:paraId="01E29C3F" w14:textId="77777777" w:rsidR="002F7F65" w:rsidRPr="00167BA6" w:rsidRDefault="002F7F65" w:rsidP="00B77F6B">
            <w:pPr>
              <w:tabs>
                <w:tab w:val="left" w:pos="1276"/>
              </w:tabs>
              <w:jc w:val="center"/>
              <w:rPr>
                <w:sz w:val="20"/>
                <w:szCs w:val="20"/>
              </w:rPr>
            </w:pPr>
            <w:r w:rsidRPr="00167BA6">
              <w:rPr>
                <w:sz w:val="20"/>
                <w:szCs w:val="20"/>
              </w:rPr>
              <w:t>6</w:t>
            </w:r>
          </w:p>
        </w:tc>
        <w:tc>
          <w:tcPr>
            <w:tcW w:w="7787" w:type="dxa"/>
            <w:shd w:val="clear" w:color="auto" w:fill="auto"/>
          </w:tcPr>
          <w:p w14:paraId="6D90BFCD" w14:textId="69D8911A" w:rsidR="002F7F65" w:rsidRPr="0037375C" w:rsidRDefault="00B66281" w:rsidP="00B77F6B">
            <w:pPr>
              <w:tabs>
                <w:tab w:val="left" w:pos="1276"/>
              </w:tabs>
              <w:rPr>
                <w:b/>
                <w:sz w:val="20"/>
                <w:szCs w:val="20"/>
                <w:lang w:val="kk-KZ"/>
              </w:rPr>
            </w:pPr>
            <w:r w:rsidRPr="00F94D7C">
              <w:rPr>
                <w:b/>
                <w:sz w:val="20"/>
                <w:szCs w:val="20"/>
                <w:lang w:val="kk-KZ"/>
              </w:rPr>
              <w:t xml:space="preserve">Д </w:t>
            </w:r>
            <w:r w:rsidRPr="00F94D7C">
              <w:rPr>
                <w:b/>
                <w:sz w:val="20"/>
                <w:szCs w:val="20"/>
              </w:rPr>
              <w:t>6.</w:t>
            </w:r>
            <w:r w:rsidRPr="00F94D7C">
              <w:rPr>
                <w:b/>
                <w:sz w:val="20"/>
                <w:szCs w:val="20"/>
                <w:lang w:val="kk-KZ"/>
              </w:rPr>
              <w:t xml:space="preserve"> </w:t>
            </w:r>
            <w:r w:rsidR="003970BF">
              <w:rPr>
                <w:color w:val="000000"/>
                <w:spacing w:val="10"/>
                <w:sz w:val="20"/>
                <w:szCs w:val="20"/>
                <w:lang w:val="kk-KZ"/>
              </w:rPr>
              <w:t>Т</w:t>
            </w:r>
            <w:r w:rsidR="003970BF" w:rsidRPr="003970BF">
              <w:rPr>
                <w:color w:val="000000"/>
                <w:spacing w:val="10"/>
                <w:sz w:val="20"/>
                <w:szCs w:val="20"/>
                <w:lang w:val="kk-KZ"/>
              </w:rPr>
              <w:t>ілдік модельдерді пайдалана отырып, мәтін құру әдістері</w:t>
            </w:r>
          </w:p>
        </w:tc>
        <w:tc>
          <w:tcPr>
            <w:tcW w:w="860" w:type="dxa"/>
            <w:shd w:val="clear" w:color="auto" w:fill="auto"/>
          </w:tcPr>
          <w:p w14:paraId="651B0E0A" w14:textId="0D6D1287" w:rsidR="002F7F65" w:rsidRPr="001A734A" w:rsidRDefault="001A734A" w:rsidP="00B77F6B">
            <w:pPr>
              <w:tabs>
                <w:tab w:val="left" w:pos="1276"/>
              </w:tabs>
              <w:jc w:val="center"/>
              <w:rPr>
                <w:sz w:val="20"/>
                <w:szCs w:val="20"/>
              </w:rPr>
            </w:pPr>
            <w:r>
              <w:rPr>
                <w:sz w:val="20"/>
                <w:szCs w:val="20"/>
                <w:lang w:val="kk-KZ"/>
              </w:rPr>
              <w:t>2</w:t>
            </w:r>
          </w:p>
        </w:tc>
        <w:tc>
          <w:tcPr>
            <w:tcW w:w="727" w:type="dxa"/>
            <w:shd w:val="clear" w:color="auto" w:fill="auto"/>
          </w:tcPr>
          <w:p w14:paraId="59F67C0F" w14:textId="77777777" w:rsidR="002F7F65" w:rsidRPr="00393C95" w:rsidRDefault="002F7F65" w:rsidP="00B77F6B">
            <w:pPr>
              <w:tabs>
                <w:tab w:val="left" w:pos="1276"/>
              </w:tabs>
              <w:jc w:val="center"/>
              <w:rPr>
                <w:sz w:val="20"/>
                <w:szCs w:val="20"/>
                <w:lang w:val="kk-KZ"/>
              </w:rPr>
            </w:pPr>
          </w:p>
        </w:tc>
      </w:tr>
      <w:tr w:rsidR="002F7F65" w:rsidRPr="009B04E5" w14:paraId="0CF0B825" w14:textId="77777777" w:rsidTr="001A6AA6">
        <w:tc>
          <w:tcPr>
            <w:tcW w:w="1135" w:type="dxa"/>
            <w:vMerge/>
            <w:shd w:val="clear" w:color="auto" w:fill="auto"/>
          </w:tcPr>
          <w:p w14:paraId="2757246A" w14:textId="77777777" w:rsidR="002F7F65" w:rsidRPr="0037375C" w:rsidRDefault="002F7F65" w:rsidP="00B77F6B">
            <w:pPr>
              <w:tabs>
                <w:tab w:val="left" w:pos="1276"/>
              </w:tabs>
              <w:jc w:val="center"/>
              <w:rPr>
                <w:sz w:val="20"/>
                <w:szCs w:val="20"/>
                <w:lang w:val="kk-KZ"/>
              </w:rPr>
            </w:pPr>
          </w:p>
        </w:tc>
        <w:tc>
          <w:tcPr>
            <w:tcW w:w="7787" w:type="dxa"/>
            <w:shd w:val="clear" w:color="auto" w:fill="auto"/>
          </w:tcPr>
          <w:p w14:paraId="551CC58E" w14:textId="5E26B57B" w:rsidR="002F7F65" w:rsidRPr="00167BA6" w:rsidRDefault="003970BF" w:rsidP="00B77F6B">
            <w:pPr>
              <w:tabs>
                <w:tab w:val="left" w:pos="1276"/>
              </w:tabs>
              <w:rPr>
                <w:b/>
                <w:sz w:val="20"/>
                <w:szCs w:val="20"/>
                <w:lang w:val="kk-KZ"/>
              </w:rPr>
            </w:pPr>
            <w:r>
              <w:rPr>
                <w:b/>
                <w:sz w:val="20"/>
                <w:szCs w:val="20"/>
                <w:lang w:val="kk-KZ"/>
              </w:rPr>
              <w:t>С</w:t>
            </w:r>
            <w:r w:rsidR="00131E05" w:rsidRPr="00F94D7C">
              <w:rPr>
                <w:b/>
                <w:sz w:val="20"/>
                <w:szCs w:val="20"/>
                <w:lang w:val="kk-KZ"/>
              </w:rPr>
              <w:t>С</w:t>
            </w:r>
            <w:r w:rsidR="00131E05" w:rsidRPr="00131E05">
              <w:rPr>
                <w:b/>
                <w:sz w:val="20"/>
                <w:szCs w:val="20"/>
                <w:lang w:val="kk-KZ"/>
              </w:rPr>
              <w:t xml:space="preserve"> 6.</w:t>
            </w:r>
            <w:r w:rsidR="00131E05" w:rsidRPr="00F94D7C">
              <w:rPr>
                <w:b/>
                <w:sz w:val="20"/>
                <w:szCs w:val="20"/>
                <w:lang w:val="kk-KZ"/>
              </w:rPr>
              <w:t xml:space="preserve"> </w:t>
            </w:r>
            <w:r>
              <w:rPr>
                <w:iCs/>
                <w:color w:val="000000"/>
                <w:spacing w:val="-6"/>
                <w:sz w:val="20"/>
                <w:szCs w:val="20"/>
                <w:lang w:val="kk-KZ"/>
              </w:rPr>
              <w:t>М</w:t>
            </w:r>
            <w:r w:rsidRPr="003970BF">
              <w:rPr>
                <w:iCs/>
                <w:color w:val="000000"/>
                <w:spacing w:val="-6"/>
                <w:sz w:val="20"/>
                <w:szCs w:val="20"/>
                <w:lang w:val="kk-KZ"/>
              </w:rPr>
              <w:t>әтінді құруға арналған тілдік модель</w:t>
            </w:r>
          </w:p>
        </w:tc>
        <w:tc>
          <w:tcPr>
            <w:tcW w:w="860" w:type="dxa"/>
            <w:shd w:val="clear" w:color="auto" w:fill="auto"/>
          </w:tcPr>
          <w:p w14:paraId="4BD3CAA0" w14:textId="769E0AB0" w:rsidR="002F7F65" w:rsidRPr="00393C95" w:rsidRDefault="000A792C" w:rsidP="00B77F6B">
            <w:pPr>
              <w:tabs>
                <w:tab w:val="left" w:pos="1276"/>
              </w:tabs>
              <w:jc w:val="center"/>
              <w:rPr>
                <w:sz w:val="20"/>
                <w:szCs w:val="20"/>
                <w:lang w:val="kk-KZ"/>
              </w:rPr>
            </w:pPr>
            <w:r>
              <w:rPr>
                <w:sz w:val="20"/>
                <w:szCs w:val="20"/>
                <w:lang w:val="kk-KZ"/>
              </w:rPr>
              <w:t>2</w:t>
            </w:r>
          </w:p>
        </w:tc>
        <w:tc>
          <w:tcPr>
            <w:tcW w:w="727" w:type="dxa"/>
            <w:shd w:val="clear" w:color="auto" w:fill="auto"/>
          </w:tcPr>
          <w:p w14:paraId="17114780" w14:textId="6281FF61" w:rsidR="002F7F65" w:rsidRPr="00393C95" w:rsidRDefault="009579F2" w:rsidP="00B77F6B">
            <w:pPr>
              <w:tabs>
                <w:tab w:val="left" w:pos="1276"/>
              </w:tabs>
              <w:jc w:val="center"/>
              <w:rPr>
                <w:sz w:val="20"/>
                <w:szCs w:val="20"/>
                <w:lang w:val="kk-KZ"/>
              </w:rPr>
            </w:pPr>
            <w:r>
              <w:rPr>
                <w:sz w:val="20"/>
                <w:szCs w:val="20"/>
                <w:lang w:val="kk-KZ"/>
              </w:rPr>
              <w:t>10</w:t>
            </w:r>
          </w:p>
        </w:tc>
      </w:tr>
      <w:tr w:rsidR="001A6AA6" w:rsidRPr="009B04E5" w14:paraId="46A4A182" w14:textId="77777777" w:rsidTr="001A6AA6">
        <w:tc>
          <w:tcPr>
            <w:tcW w:w="1135" w:type="dxa"/>
            <w:vMerge w:val="restart"/>
            <w:shd w:val="clear" w:color="auto" w:fill="auto"/>
          </w:tcPr>
          <w:p w14:paraId="09D5113A" w14:textId="77777777" w:rsidR="008642A4" w:rsidRPr="009B04E5" w:rsidRDefault="008642A4"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14:paraId="4E0290DF" w14:textId="16BB6055" w:rsidR="008642A4" w:rsidRPr="0037375C" w:rsidRDefault="00131E05" w:rsidP="00B77F6B">
            <w:pPr>
              <w:tabs>
                <w:tab w:val="left" w:pos="1276"/>
              </w:tabs>
              <w:rPr>
                <w:b/>
                <w:sz w:val="20"/>
                <w:szCs w:val="20"/>
                <w:lang w:val="kk-KZ"/>
              </w:rPr>
            </w:pPr>
            <w:r w:rsidRPr="00F94D7C">
              <w:rPr>
                <w:b/>
                <w:sz w:val="20"/>
                <w:szCs w:val="20"/>
                <w:lang w:val="kk-KZ"/>
              </w:rPr>
              <w:t xml:space="preserve">Д </w:t>
            </w:r>
            <w:r w:rsidRPr="00131E05">
              <w:rPr>
                <w:b/>
                <w:sz w:val="20"/>
                <w:szCs w:val="20"/>
                <w:lang w:val="kk-KZ"/>
              </w:rPr>
              <w:t>7.</w:t>
            </w:r>
            <w:r w:rsidR="003970BF" w:rsidRPr="003970BF">
              <w:rPr>
                <w:lang w:val="kk-KZ"/>
              </w:rPr>
              <w:t xml:space="preserve"> </w:t>
            </w:r>
            <w:r w:rsidR="003970BF" w:rsidRPr="003970BF">
              <w:rPr>
                <w:color w:val="000000"/>
                <w:spacing w:val="6"/>
                <w:sz w:val="20"/>
                <w:szCs w:val="20"/>
                <w:lang w:val="kk-KZ"/>
              </w:rPr>
              <w:t>RNN моделін ауызша оқыту</w:t>
            </w:r>
          </w:p>
        </w:tc>
        <w:tc>
          <w:tcPr>
            <w:tcW w:w="860" w:type="dxa"/>
            <w:shd w:val="clear" w:color="auto" w:fill="auto"/>
          </w:tcPr>
          <w:p w14:paraId="537C9AB2" w14:textId="2A5D43A3" w:rsidR="008642A4" w:rsidRPr="001A734A" w:rsidRDefault="001A734A" w:rsidP="00B77F6B">
            <w:pPr>
              <w:tabs>
                <w:tab w:val="left" w:pos="1276"/>
              </w:tabs>
              <w:jc w:val="center"/>
              <w:rPr>
                <w:sz w:val="20"/>
                <w:szCs w:val="20"/>
                <w:lang w:val="en-US"/>
              </w:rPr>
            </w:pPr>
            <w:r>
              <w:rPr>
                <w:sz w:val="20"/>
                <w:szCs w:val="20"/>
                <w:lang w:val="kk-KZ"/>
              </w:rPr>
              <w:t>2</w:t>
            </w:r>
          </w:p>
        </w:tc>
        <w:tc>
          <w:tcPr>
            <w:tcW w:w="727" w:type="dxa"/>
            <w:shd w:val="clear" w:color="auto" w:fill="auto"/>
          </w:tcPr>
          <w:p w14:paraId="6E4776C7" w14:textId="77777777" w:rsidR="008642A4" w:rsidRPr="009B04E5" w:rsidRDefault="008642A4" w:rsidP="00B77F6B">
            <w:pPr>
              <w:tabs>
                <w:tab w:val="left" w:pos="1276"/>
              </w:tabs>
              <w:jc w:val="center"/>
              <w:rPr>
                <w:sz w:val="20"/>
                <w:szCs w:val="20"/>
                <w:lang w:val="kk-KZ"/>
              </w:rPr>
            </w:pPr>
          </w:p>
        </w:tc>
      </w:tr>
      <w:tr w:rsidR="001A6AA6" w:rsidRPr="009B04E5" w14:paraId="41DE7F2C" w14:textId="77777777" w:rsidTr="001A6AA6">
        <w:tc>
          <w:tcPr>
            <w:tcW w:w="1135" w:type="dxa"/>
            <w:vMerge/>
            <w:shd w:val="clear" w:color="auto" w:fill="auto"/>
          </w:tcPr>
          <w:p w14:paraId="677A98A9" w14:textId="77777777" w:rsidR="008642A4" w:rsidRPr="009B04E5" w:rsidRDefault="008642A4" w:rsidP="00B77F6B">
            <w:pPr>
              <w:tabs>
                <w:tab w:val="left" w:pos="1276"/>
              </w:tabs>
              <w:jc w:val="center"/>
              <w:rPr>
                <w:b/>
                <w:sz w:val="20"/>
                <w:szCs w:val="20"/>
                <w:lang w:val="kk-KZ"/>
              </w:rPr>
            </w:pPr>
          </w:p>
        </w:tc>
        <w:tc>
          <w:tcPr>
            <w:tcW w:w="7787" w:type="dxa"/>
            <w:shd w:val="clear" w:color="auto" w:fill="auto"/>
          </w:tcPr>
          <w:p w14:paraId="653F805B" w14:textId="130947F7" w:rsidR="008642A4" w:rsidRPr="00451489" w:rsidRDefault="003970BF" w:rsidP="00B77F6B">
            <w:pPr>
              <w:tabs>
                <w:tab w:val="left" w:pos="1276"/>
              </w:tabs>
              <w:rPr>
                <w:b/>
                <w:sz w:val="20"/>
                <w:szCs w:val="20"/>
                <w:lang w:val="kk-KZ"/>
              </w:rPr>
            </w:pPr>
            <w:r>
              <w:rPr>
                <w:b/>
                <w:sz w:val="20"/>
                <w:szCs w:val="20"/>
                <w:lang w:val="kk-KZ"/>
              </w:rPr>
              <w:t>С</w:t>
            </w:r>
            <w:r w:rsidR="00131E05" w:rsidRPr="00F94D7C">
              <w:rPr>
                <w:b/>
                <w:sz w:val="20"/>
                <w:szCs w:val="20"/>
                <w:lang w:val="kk-KZ"/>
              </w:rPr>
              <w:t xml:space="preserve">С 7. </w:t>
            </w:r>
            <w:r w:rsidRPr="003970BF">
              <w:rPr>
                <w:iCs/>
                <w:color w:val="000000"/>
                <w:spacing w:val="-9"/>
                <w:sz w:val="20"/>
                <w:szCs w:val="20"/>
                <w:lang w:val="kk-KZ"/>
              </w:rPr>
              <w:t>LSTM көмегімен тіл үлгісін оқыту</w:t>
            </w:r>
          </w:p>
        </w:tc>
        <w:tc>
          <w:tcPr>
            <w:tcW w:w="860" w:type="dxa"/>
            <w:shd w:val="clear" w:color="auto" w:fill="auto"/>
          </w:tcPr>
          <w:p w14:paraId="502C11A7" w14:textId="24D4024F"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5AE1167" w14:textId="19AC8C03" w:rsidR="008642A4" w:rsidRPr="00393C95" w:rsidRDefault="009579F2" w:rsidP="00B77F6B">
            <w:pPr>
              <w:tabs>
                <w:tab w:val="left" w:pos="1276"/>
              </w:tabs>
              <w:jc w:val="center"/>
              <w:rPr>
                <w:sz w:val="20"/>
                <w:szCs w:val="20"/>
                <w:lang w:val="kk-KZ"/>
              </w:rPr>
            </w:pPr>
            <w:r>
              <w:rPr>
                <w:sz w:val="20"/>
                <w:szCs w:val="20"/>
                <w:lang w:val="kk-KZ"/>
              </w:rPr>
              <w:t>10</w:t>
            </w:r>
          </w:p>
        </w:tc>
      </w:tr>
      <w:tr w:rsidR="001A6AA6" w:rsidRPr="003970BF" w14:paraId="018D01FA" w14:textId="77777777" w:rsidTr="001A6AA6">
        <w:tc>
          <w:tcPr>
            <w:tcW w:w="1135" w:type="dxa"/>
            <w:vMerge/>
            <w:shd w:val="clear" w:color="auto" w:fill="auto"/>
          </w:tcPr>
          <w:p w14:paraId="0FC1A443" w14:textId="77777777" w:rsidR="00080FF0" w:rsidRPr="009B04E5" w:rsidRDefault="00080FF0" w:rsidP="00080FF0">
            <w:pPr>
              <w:tabs>
                <w:tab w:val="left" w:pos="1276"/>
              </w:tabs>
              <w:jc w:val="center"/>
              <w:rPr>
                <w:b/>
                <w:sz w:val="20"/>
                <w:szCs w:val="20"/>
                <w:lang w:val="kk-KZ"/>
              </w:rPr>
            </w:pPr>
          </w:p>
        </w:tc>
        <w:tc>
          <w:tcPr>
            <w:tcW w:w="7787" w:type="dxa"/>
            <w:shd w:val="clear" w:color="auto" w:fill="auto"/>
          </w:tcPr>
          <w:p w14:paraId="12C759B0" w14:textId="35D70688" w:rsidR="00C8267A" w:rsidRPr="0037375C" w:rsidRDefault="00131E05" w:rsidP="003970BF">
            <w:pPr>
              <w:jc w:val="both"/>
              <w:rPr>
                <w:color w:val="FF0000"/>
                <w:sz w:val="20"/>
                <w:szCs w:val="20"/>
                <w:lang w:val="kk-KZ"/>
              </w:rPr>
            </w:pPr>
            <w:r w:rsidRPr="00F94D7C">
              <w:rPr>
                <w:b/>
                <w:sz w:val="20"/>
                <w:szCs w:val="20"/>
                <w:lang w:val="kk-KZ"/>
              </w:rPr>
              <w:t>СОӨЖ</w:t>
            </w:r>
            <w:r w:rsidRPr="00131E05">
              <w:rPr>
                <w:b/>
                <w:sz w:val="20"/>
                <w:szCs w:val="20"/>
                <w:lang w:val="kk-KZ"/>
              </w:rPr>
              <w:t xml:space="preserve"> 2. </w:t>
            </w:r>
            <w:r>
              <w:rPr>
                <w:b/>
                <w:sz w:val="20"/>
                <w:szCs w:val="20"/>
                <w:lang w:val="kk-KZ"/>
              </w:rPr>
              <w:t xml:space="preserve">СӨЖ </w:t>
            </w:r>
            <w:r w:rsidRPr="00131E05">
              <w:rPr>
                <w:b/>
                <w:sz w:val="20"/>
                <w:szCs w:val="20"/>
                <w:lang w:val="kk-KZ"/>
              </w:rPr>
              <w:t xml:space="preserve">2. </w:t>
            </w:r>
            <w:r w:rsidR="003970BF">
              <w:rPr>
                <w:iCs/>
                <w:color w:val="000000"/>
                <w:spacing w:val="-11"/>
                <w:sz w:val="20"/>
                <w:szCs w:val="20"/>
                <w:lang w:val="kk-KZ"/>
              </w:rPr>
              <w:t>Машиналық оқыту алгоритмдерінің мәтінді тануда қолданылуы</w:t>
            </w:r>
            <w:r w:rsidRPr="00131E05">
              <w:rPr>
                <w:iCs/>
                <w:color w:val="000000"/>
                <w:spacing w:val="-11"/>
                <w:sz w:val="20"/>
                <w:szCs w:val="20"/>
                <w:lang w:val="kk-KZ"/>
              </w:rPr>
              <w:t xml:space="preserve">. </w:t>
            </w:r>
            <w:r w:rsidRPr="008740D2">
              <w:rPr>
                <w:sz w:val="20"/>
                <w:szCs w:val="20"/>
                <w:lang w:val="kk-KZ"/>
              </w:rPr>
              <w:t>(</w:t>
            </w:r>
            <w:r>
              <w:rPr>
                <w:sz w:val="20"/>
                <w:szCs w:val="20"/>
                <w:lang w:val="kk-KZ"/>
              </w:rPr>
              <w:t>Кеңес беру</w:t>
            </w:r>
            <w:r w:rsidRPr="008740D2">
              <w:rPr>
                <w:sz w:val="20"/>
                <w:szCs w:val="20"/>
                <w:lang w:val="kk-KZ"/>
              </w:rPr>
              <w:t>)</w:t>
            </w:r>
          </w:p>
        </w:tc>
        <w:tc>
          <w:tcPr>
            <w:tcW w:w="860" w:type="dxa"/>
            <w:shd w:val="clear" w:color="auto" w:fill="auto"/>
          </w:tcPr>
          <w:p w14:paraId="04C86306" w14:textId="77777777" w:rsidR="00080FF0" w:rsidRPr="00451489" w:rsidRDefault="00080FF0" w:rsidP="00080FF0">
            <w:pPr>
              <w:tabs>
                <w:tab w:val="left" w:pos="1276"/>
              </w:tabs>
              <w:jc w:val="center"/>
              <w:rPr>
                <w:sz w:val="20"/>
                <w:szCs w:val="20"/>
                <w:lang w:val="kk-KZ"/>
              </w:rPr>
            </w:pPr>
          </w:p>
        </w:tc>
        <w:tc>
          <w:tcPr>
            <w:tcW w:w="727" w:type="dxa"/>
            <w:shd w:val="clear" w:color="auto" w:fill="auto"/>
          </w:tcPr>
          <w:p w14:paraId="168B857E" w14:textId="123DB30B" w:rsidR="00080FF0" w:rsidRPr="00393C95" w:rsidRDefault="00080FF0" w:rsidP="00080FF0">
            <w:pPr>
              <w:tabs>
                <w:tab w:val="left" w:pos="1276"/>
              </w:tabs>
              <w:jc w:val="center"/>
              <w:rPr>
                <w:sz w:val="20"/>
                <w:szCs w:val="20"/>
                <w:lang w:val="kk-KZ"/>
              </w:rPr>
            </w:pPr>
          </w:p>
        </w:tc>
      </w:tr>
      <w:tr w:rsidR="00517B82" w:rsidRPr="00167BA6" w14:paraId="486ABFDD" w14:textId="77777777" w:rsidTr="001A6AA6">
        <w:tc>
          <w:tcPr>
            <w:tcW w:w="9782" w:type="dxa"/>
            <w:gridSpan w:val="3"/>
            <w:shd w:val="clear" w:color="auto" w:fill="auto"/>
          </w:tcPr>
          <w:p w14:paraId="7CDBB15F" w14:textId="7FB2EF98"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14:paraId="13308BAA" w14:textId="77777777"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14:paraId="240FB1C8" w14:textId="77777777" w:rsidTr="001A6AA6">
        <w:tc>
          <w:tcPr>
            <w:tcW w:w="1135" w:type="dxa"/>
            <w:vMerge w:val="restart"/>
            <w:shd w:val="clear" w:color="auto" w:fill="auto"/>
          </w:tcPr>
          <w:p w14:paraId="424F6996" w14:textId="77777777"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14:paraId="7B927355" w14:textId="256F83DD" w:rsidR="00080FF0" w:rsidRPr="003970BF" w:rsidRDefault="00885248" w:rsidP="00080FF0">
            <w:pPr>
              <w:tabs>
                <w:tab w:val="left" w:pos="1276"/>
              </w:tabs>
              <w:rPr>
                <w:b/>
                <w:sz w:val="20"/>
                <w:szCs w:val="20"/>
                <w:lang w:val="kk-KZ"/>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8.</w:t>
            </w:r>
            <w:r w:rsidR="00080FF0" w:rsidRPr="00167BA6">
              <w:rPr>
                <w:color w:val="FF0000"/>
                <w:sz w:val="20"/>
                <w:szCs w:val="20"/>
                <w:lang w:val="kk-KZ"/>
              </w:rPr>
              <w:t xml:space="preserve"> </w:t>
            </w:r>
            <w:r w:rsidR="003970BF" w:rsidRPr="003970BF">
              <w:rPr>
                <w:color w:val="000000"/>
                <w:spacing w:val="-1"/>
                <w:sz w:val="20"/>
                <w:szCs w:val="20"/>
                <w:lang w:val="kk-KZ"/>
              </w:rPr>
              <w:t>Seq2Seq мәселесі және машиналық аударма.</w:t>
            </w:r>
          </w:p>
        </w:tc>
        <w:tc>
          <w:tcPr>
            <w:tcW w:w="860" w:type="dxa"/>
            <w:shd w:val="clear" w:color="auto" w:fill="auto"/>
          </w:tcPr>
          <w:p w14:paraId="3C5F8DE6" w14:textId="2C229A40" w:rsidR="00080FF0"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14:paraId="38D37A82" w14:textId="77777777" w:rsidR="00080FF0" w:rsidRPr="00393C95" w:rsidRDefault="00080FF0" w:rsidP="00080FF0">
            <w:pPr>
              <w:tabs>
                <w:tab w:val="left" w:pos="1276"/>
              </w:tabs>
              <w:jc w:val="center"/>
              <w:rPr>
                <w:sz w:val="20"/>
                <w:szCs w:val="20"/>
              </w:rPr>
            </w:pPr>
          </w:p>
        </w:tc>
      </w:tr>
      <w:tr w:rsidR="00941A7A" w:rsidRPr="00167BA6" w14:paraId="414E9086" w14:textId="77777777" w:rsidTr="001A6AA6">
        <w:tc>
          <w:tcPr>
            <w:tcW w:w="1135" w:type="dxa"/>
            <w:vMerge/>
            <w:shd w:val="clear" w:color="auto" w:fill="auto"/>
          </w:tcPr>
          <w:p w14:paraId="3F1B0CC6" w14:textId="77777777" w:rsidR="00941A7A" w:rsidRPr="00167BA6" w:rsidRDefault="00941A7A" w:rsidP="00080FF0">
            <w:pPr>
              <w:tabs>
                <w:tab w:val="left" w:pos="1276"/>
              </w:tabs>
              <w:jc w:val="center"/>
              <w:rPr>
                <w:sz w:val="20"/>
                <w:szCs w:val="20"/>
              </w:rPr>
            </w:pPr>
          </w:p>
        </w:tc>
        <w:tc>
          <w:tcPr>
            <w:tcW w:w="7787" w:type="dxa"/>
            <w:shd w:val="clear" w:color="auto" w:fill="auto"/>
          </w:tcPr>
          <w:p w14:paraId="0BC5E931" w14:textId="5F16E50B" w:rsidR="00941A7A" w:rsidRPr="0037375C" w:rsidRDefault="003970BF" w:rsidP="00080FF0">
            <w:pPr>
              <w:tabs>
                <w:tab w:val="left" w:pos="1276"/>
              </w:tabs>
              <w:rPr>
                <w:b/>
                <w:sz w:val="20"/>
                <w:szCs w:val="20"/>
              </w:rPr>
            </w:pPr>
            <w:r>
              <w:rPr>
                <w:b/>
                <w:sz w:val="20"/>
                <w:szCs w:val="20"/>
              </w:rPr>
              <w:t>С</w:t>
            </w:r>
            <w:r w:rsidR="00131E05" w:rsidRPr="00F94D7C">
              <w:rPr>
                <w:b/>
                <w:sz w:val="20"/>
                <w:szCs w:val="20"/>
                <w:lang w:val="kk-KZ"/>
              </w:rPr>
              <w:t>С</w:t>
            </w:r>
            <w:r w:rsidR="00131E05" w:rsidRPr="00F94D7C">
              <w:rPr>
                <w:b/>
                <w:sz w:val="20"/>
                <w:szCs w:val="20"/>
              </w:rPr>
              <w:t xml:space="preserve"> 8.</w:t>
            </w:r>
            <w:r w:rsidR="00131E05" w:rsidRPr="00F94D7C">
              <w:rPr>
                <w:color w:val="FF0000"/>
                <w:sz w:val="20"/>
                <w:szCs w:val="20"/>
                <w:lang w:val="kk-KZ"/>
              </w:rPr>
              <w:t xml:space="preserve"> </w:t>
            </w:r>
            <w:r w:rsidRPr="003970BF">
              <w:rPr>
                <w:iCs/>
                <w:color w:val="000000"/>
                <w:spacing w:val="1"/>
                <w:sz w:val="20"/>
                <w:szCs w:val="20"/>
                <w:lang w:val="kk-KZ"/>
              </w:rPr>
              <w:t>Attention</w:t>
            </w:r>
            <w:r>
              <w:rPr>
                <w:iCs/>
                <w:color w:val="000000"/>
                <w:spacing w:val="1"/>
                <w:sz w:val="20"/>
                <w:szCs w:val="20"/>
                <w:lang w:val="kk-KZ"/>
              </w:rPr>
              <w:t xml:space="preserve"> механизмі</w:t>
            </w:r>
            <w:r w:rsidR="00131E05">
              <w:rPr>
                <w:sz w:val="20"/>
                <w:szCs w:val="20"/>
                <w:lang w:val="kk-KZ"/>
              </w:rPr>
              <w:t xml:space="preserve">. </w:t>
            </w:r>
            <w:r w:rsidR="00B10008">
              <w:rPr>
                <w:sz w:val="20"/>
                <w:szCs w:val="20"/>
                <w:lang w:val="kk-KZ"/>
              </w:rPr>
              <w:t>Сегізінші дәріс материалдары бойынша тест.</w:t>
            </w:r>
          </w:p>
        </w:tc>
        <w:tc>
          <w:tcPr>
            <w:tcW w:w="860" w:type="dxa"/>
            <w:shd w:val="clear" w:color="auto" w:fill="auto"/>
          </w:tcPr>
          <w:p w14:paraId="428FA76F" w14:textId="32166882" w:rsidR="00941A7A"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1C1734BA" w14:textId="58FBE295" w:rsidR="00941A7A" w:rsidRPr="00393C95" w:rsidRDefault="009579F2" w:rsidP="00080FF0">
            <w:pPr>
              <w:tabs>
                <w:tab w:val="left" w:pos="1276"/>
              </w:tabs>
              <w:jc w:val="center"/>
              <w:rPr>
                <w:sz w:val="20"/>
                <w:szCs w:val="20"/>
                <w:lang w:val="kk-KZ"/>
              </w:rPr>
            </w:pPr>
            <w:r>
              <w:rPr>
                <w:sz w:val="20"/>
                <w:szCs w:val="20"/>
                <w:lang w:val="kk-KZ"/>
              </w:rPr>
              <w:t>7</w:t>
            </w:r>
          </w:p>
        </w:tc>
      </w:tr>
      <w:tr w:rsidR="00080FF0" w:rsidRPr="00167BA6" w14:paraId="432277E7" w14:textId="77777777" w:rsidTr="001A6AA6">
        <w:tc>
          <w:tcPr>
            <w:tcW w:w="1135" w:type="dxa"/>
            <w:vMerge/>
            <w:shd w:val="clear" w:color="auto" w:fill="auto"/>
          </w:tcPr>
          <w:p w14:paraId="01847EFF" w14:textId="77777777" w:rsidR="00080FF0" w:rsidRPr="00167BA6" w:rsidRDefault="00080FF0" w:rsidP="00080FF0">
            <w:pPr>
              <w:tabs>
                <w:tab w:val="left" w:pos="1276"/>
              </w:tabs>
              <w:jc w:val="center"/>
              <w:rPr>
                <w:sz w:val="20"/>
                <w:szCs w:val="20"/>
              </w:rPr>
            </w:pPr>
          </w:p>
        </w:tc>
        <w:tc>
          <w:tcPr>
            <w:tcW w:w="7787" w:type="dxa"/>
            <w:shd w:val="clear" w:color="auto" w:fill="auto"/>
          </w:tcPr>
          <w:p w14:paraId="5308B8CE" w14:textId="5E9DB992" w:rsidR="00080FF0" w:rsidRPr="008740D2" w:rsidRDefault="00131E05" w:rsidP="00131E05">
            <w:pPr>
              <w:tabs>
                <w:tab w:val="left" w:pos="1276"/>
              </w:tabs>
              <w:rPr>
                <w:b/>
                <w:sz w:val="20"/>
                <w:szCs w:val="20"/>
                <w:lang w:val="kk-KZ"/>
              </w:rPr>
            </w:pPr>
            <w:r w:rsidRPr="00052D4C">
              <w:rPr>
                <w:b/>
                <w:sz w:val="20"/>
                <w:szCs w:val="20"/>
                <w:lang w:val="kk-KZ"/>
              </w:rPr>
              <w:t>СӨЖ</w:t>
            </w:r>
            <w:r>
              <w:rPr>
                <w:b/>
                <w:sz w:val="20"/>
                <w:szCs w:val="20"/>
              </w:rPr>
              <w:t xml:space="preserve"> 2</w:t>
            </w:r>
            <w:r w:rsidRPr="00052D4C">
              <w:rPr>
                <w:b/>
                <w:sz w:val="20"/>
                <w:szCs w:val="20"/>
              </w:rPr>
              <w:t>.</w:t>
            </w:r>
            <w:r>
              <w:rPr>
                <w:b/>
                <w:sz w:val="20"/>
                <w:szCs w:val="20"/>
              </w:rPr>
              <w:t xml:space="preserve"> </w:t>
            </w:r>
            <w:r w:rsidRPr="00052D4C">
              <w:rPr>
                <w:b/>
                <w:sz w:val="20"/>
                <w:szCs w:val="20"/>
              </w:rPr>
              <w:t>(</w:t>
            </w:r>
            <w:r w:rsidRPr="00B93BDB">
              <w:rPr>
                <w:sz w:val="20"/>
                <w:szCs w:val="20"/>
                <w:lang w:val="kk-KZ"/>
              </w:rPr>
              <w:t>Қорғау, қабылдау</w:t>
            </w:r>
            <w:r w:rsidRPr="00052D4C">
              <w:rPr>
                <w:sz w:val="20"/>
                <w:szCs w:val="20"/>
              </w:rPr>
              <w:t>)</w:t>
            </w:r>
          </w:p>
        </w:tc>
        <w:tc>
          <w:tcPr>
            <w:tcW w:w="860" w:type="dxa"/>
            <w:shd w:val="clear" w:color="auto" w:fill="auto"/>
          </w:tcPr>
          <w:p w14:paraId="10A68B36" w14:textId="77777777" w:rsidR="00080FF0" w:rsidRPr="00393C95" w:rsidRDefault="00080FF0" w:rsidP="00080FF0">
            <w:pPr>
              <w:tabs>
                <w:tab w:val="left" w:pos="1276"/>
              </w:tabs>
              <w:jc w:val="center"/>
              <w:rPr>
                <w:sz w:val="20"/>
                <w:szCs w:val="20"/>
              </w:rPr>
            </w:pPr>
          </w:p>
        </w:tc>
        <w:tc>
          <w:tcPr>
            <w:tcW w:w="727" w:type="dxa"/>
            <w:shd w:val="clear" w:color="auto" w:fill="auto"/>
          </w:tcPr>
          <w:p w14:paraId="6037436C" w14:textId="17099BAF" w:rsidR="00080FF0" w:rsidRPr="00393C95" w:rsidRDefault="009579F2" w:rsidP="00080FF0">
            <w:pPr>
              <w:tabs>
                <w:tab w:val="left" w:pos="1276"/>
              </w:tabs>
              <w:jc w:val="center"/>
              <w:rPr>
                <w:sz w:val="20"/>
                <w:szCs w:val="20"/>
              </w:rPr>
            </w:pPr>
            <w:r>
              <w:rPr>
                <w:sz w:val="20"/>
                <w:szCs w:val="20"/>
              </w:rPr>
              <w:t>23</w:t>
            </w:r>
          </w:p>
        </w:tc>
      </w:tr>
      <w:tr w:rsidR="00131E05" w:rsidRPr="00167BA6" w14:paraId="4F28CBE4" w14:textId="77777777" w:rsidTr="001A6AA6">
        <w:tc>
          <w:tcPr>
            <w:tcW w:w="1135" w:type="dxa"/>
            <w:vMerge w:val="restart"/>
            <w:shd w:val="clear" w:color="auto" w:fill="auto"/>
          </w:tcPr>
          <w:p w14:paraId="76705EFF" w14:textId="77777777"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14:paraId="4FF959EB" w14:textId="08DC357F" w:rsidR="00131E05" w:rsidRPr="00167BA6" w:rsidRDefault="00131E05" w:rsidP="00080FF0">
            <w:pPr>
              <w:tabs>
                <w:tab w:val="left" w:pos="1276"/>
              </w:tabs>
              <w:rPr>
                <w:b/>
                <w:sz w:val="20"/>
                <w:szCs w:val="20"/>
              </w:rPr>
            </w:pPr>
            <w:r w:rsidRPr="00F94D7C">
              <w:rPr>
                <w:b/>
                <w:sz w:val="20"/>
                <w:szCs w:val="20"/>
                <w:lang w:val="kk-KZ"/>
              </w:rPr>
              <w:t xml:space="preserve">Д </w:t>
            </w:r>
            <w:r w:rsidRPr="00F94D7C">
              <w:rPr>
                <w:b/>
                <w:sz w:val="20"/>
                <w:szCs w:val="20"/>
              </w:rPr>
              <w:t>9.</w:t>
            </w:r>
            <w:r w:rsidR="003970BF">
              <w:rPr>
                <w:color w:val="FF0000"/>
                <w:sz w:val="20"/>
                <w:szCs w:val="20"/>
                <w:lang w:val="kk-KZ"/>
              </w:rPr>
              <w:t xml:space="preserve"> </w:t>
            </w:r>
            <w:r w:rsidR="003970BF" w:rsidRPr="003970BF">
              <w:rPr>
                <w:sz w:val="20"/>
                <w:szCs w:val="20"/>
                <w:lang w:val="kk-KZ"/>
              </w:rPr>
              <w:t>Машиналық аударма есептерін шешу жолдары</w:t>
            </w:r>
          </w:p>
        </w:tc>
        <w:tc>
          <w:tcPr>
            <w:tcW w:w="860" w:type="dxa"/>
            <w:shd w:val="clear" w:color="auto" w:fill="auto"/>
          </w:tcPr>
          <w:p w14:paraId="2BFB5AD3" w14:textId="088D1844" w:rsidR="00131E05"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14:paraId="64D80AF2" w14:textId="77777777" w:rsidR="00131E05" w:rsidRPr="00393C95" w:rsidRDefault="00131E05" w:rsidP="00080FF0">
            <w:pPr>
              <w:tabs>
                <w:tab w:val="left" w:pos="1276"/>
              </w:tabs>
              <w:jc w:val="center"/>
              <w:rPr>
                <w:sz w:val="20"/>
                <w:szCs w:val="20"/>
              </w:rPr>
            </w:pPr>
          </w:p>
        </w:tc>
      </w:tr>
      <w:tr w:rsidR="00131E05" w:rsidRPr="00167BA6" w14:paraId="6D8423EA" w14:textId="77777777" w:rsidTr="001A6AA6">
        <w:tc>
          <w:tcPr>
            <w:tcW w:w="1135" w:type="dxa"/>
            <w:vMerge/>
            <w:shd w:val="clear" w:color="auto" w:fill="auto"/>
          </w:tcPr>
          <w:p w14:paraId="544D7B51" w14:textId="77777777" w:rsidR="00131E05" w:rsidRPr="00167BA6" w:rsidRDefault="00131E05" w:rsidP="00080FF0">
            <w:pPr>
              <w:tabs>
                <w:tab w:val="left" w:pos="1276"/>
              </w:tabs>
              <w:jc w:val="center"/>
              <w:rPr>
                <w:sz w:val="20"/>
                <w:szCs w:val="20"/>
              </w:rPr>
            </w:pPr>
          </w:p>
        </w:tc>
        <w:tc>
          <w:tcPr>
            <w:tcW w:w="7787" w:type="dxa"/>
            <w:shd w:val="clear" w:color="auto" w:fill="auto"/>
          </w:tcPr>
          <w:p w14:paraId="3B80BC26" w14:textId="3DCD2C35" w:rsidR="00131E05" w:rsidRPr="007E326F" w:rsidRDefault="003970BF" w:rsidP="00080FF0">
            <w:pPr>
              <w:tabs>
                <w:tab w:val="left" w:pos="1276"/>
              </w:tabs>
              <w:rPr>
                <w:b/>
                <w:sz w:val="20"/>
                <w:szCs w:val="20"/>
                <w:lang w:val="kk-KZ"/>
              </w:rPr>
            </w:pPr>
            <w:r>
              <w:rPr>
                <w:b/>
                <w:sz w:val="20"/>
                <w:szCs w:val="20"/>
                <w:lang w:val="kk-KZ"/>
              </w:rPr>
              <w:t>С</w:t>
            </w:r>
            <w:r w:rsidR="00131E05" w:rsidRPr="00F94D7C">
              <w:rPr>
                <w:b/>
                <w:sz w:val="20"/>
                <w:szCs w:val="20"/>
                <w:lang w:val="kk-KZ"/>
              </w:rPr>
              <w:t>С</w:t>
            </w:r>
            <w:r w:rsidR="00131E05" w:rsidRPr="00F94D7C">
              <w:rPr>
                <w:b/>
                <w:sz w:val="20"/>
                <w:szCs w:val="20"/>
              </w:rPr>
              <w:t xml:space="preserve"> 9.</w:t>
            </w:r>
            <w:r w:rsidR="00131E05" w:rsidRPr="00F94D7C">
              <w:rPr>
                <w:color w:val="FF0000"/>
                <w:sz w:val="20"/>
                <w:szCs w:val="20"/>
                <w:lang w:val="kk-KZ"/>
              </w:rPr>
              <w:t xml:space="preserve"> </w:t>
            </w:r>
            <w:r>
              <w:rPr>
                <w:sz w:val="20"/>
                <w:szCs w:val="20"/>
                <w:lang w:val="kk-KZ"/>
              </w:rPr>
              <w:t>Машиналық аударма есептерінің ерекшеліктері</w:t>
            </w:r>
            <w:r w:rsidR="00131E05">
              <w:rPr>
                <w:bCs/>
                <w:sz w:val="20"/>
                <w:szCs w:val="20"/>
                <w:lang w:val="kk-KZ"/>
              </w:rPr>
              <w:t>.</w:t>
            </w:r>
            <w:r w:rsidR="00131E05" w:rsidRPr="007E326F">
              <w:rPr>
                <w:bCs/>
                <w:sz w:val="20"/>
                <w:szCs w:val="20"/>
                <w:lang w:val="kk-KZ"/>
              </w:rPr>
              <w:t>Тоғызыншы дәріс материалдары бойынша тест</w:t>
            </w:r>
          </w:p>
        </w:tc>
        <w:tc>
          <w:tcPr>
            <w:tcW w:w="860" w:type="dxa"/>
            <w:shd w:val="clear" w:color="auto" w:fill="auto"/>
          </w:tcPr>
          <w:p w14:paraId="54BEE2F5" w14:textId="3C8DD066" w:rsidR="00131E05"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3A15B316" w14:textId="17D0E8DF" w:rsidR="00131E05" w:rsidRPr="00393C95" w:rsidRDefault="009579F2" w:rsidP="00080FF0">
            <w:pPr>
              <w:tabs>
                <w:tab w:val="left" w:pos="1276"/>
              </w:tabs>
              <w:jc w:val="center"/>
              <w:rPr>
                <w:sz w:val="20"/>
                <w:szCs w:val="20"/>
                <w:lang w:val="kk-KZ"/>
              </w:rPr>
            </w:pPr>
            <w:r>
              <w:rPr>
                <w:sz w:val="20"/>
                <w:szCs w:val="20"/>
                <w:lang w:val="kk-KZ"/>
              </w:rPr>
              <w:t>7</w:t>
            </w:r>
          </w:p>
        </w:tc>
      </w:tr>
      <w:tr w:rsidR="00131E05" w:rsidRPr="00167BA6" w14:paraId="518553A8" w14:textId="77777777" w:rsidTr="001A6AA6">
        <w:tc>
          <w:tcPr>
            <w:tcW w:w="1135" w:type="dxa"/>
            <w:vMerge/>
            <w:shd w:val="clear" w:color="auto" w:fill="auto"/>
          </w:tcPr>
          <w:p w14:paraId="37F1DEBA" w14:textId="77777777" w:rsidR="00131E05" w:rsidRPr="00167BA6" w:rsidRDefault="00131E05" w:rsidP="00080FF0">
            <w:pPr>
              <w:tabs>
                <w:tab w:val="left" w:pos="1276"/>
              </w:tabs>
              <w:jc w:val="center"/>
              <w:rPr>
                <w:sz w:val="20"/>
                <w:szCs w:val="20"/>
              </w:rPr>
            </w:pPr>
          </w:p>
        </w:tc>
        <w:tc>
          <w:tcPr>
            <w:tcW w:w="7787" w:type="dxa"/>
            <w:shd w:val="clear" w:color="auto" w:fill="auto"/>
          </w:tcPr>
          <w:p w14:paraId="54FA54B2" w14:textId="02E724A8" w:rsidR="00131E05" w:rsidRDefault="00131E05" w:rsidP="00080FF0">
            <w:pPr>
              <w:tabs>
                <w:tab w:val="left" w:pos="1276"/>
              </w:tabs>
              <w:rPr>
                <w:b/>
                <w:sz w:val="20"/>
                <w:szCs w:val="20"/>
                <w:lang w:val="kk-KZ"/>
              </w:rPr>
            </w:pPr>
            <w:r>
              <w:rPr>
                <w:b/>
                <w:sz w:val="20"/>
                <w:szCs w:val="20"/>
                <w:lang w:val="kk-KZ"/>
              </w:rPr>
              <w:t>СОӨ</w:t>
            </w:r>
            <w:r w:rsidRPr="00167BA6">
              <w:rPr>
                <w:b/>
                <w:sz w:val="20"/>
                <w:szCs w:val="20"/>
                <w:lang w:val="kk-KZ"/>
              </w:rPr>
              <w:t>Ж</w:t>
            </w:r>
            <w:r w:rsidRPr="00167BA6">
              <w:rPr>
                <w:b/>
                <w:sz w:val="20"/>
                <w:szCs w:val="20"/>
              </w:rPr>
              <w:t xml:space="preserve"> 3. </w:t>
            </w:r>
            <w:r w:rsidRPr="007E326F">
              <w:rPr>
                <w:sz w:val="20"/>
                <w:szCs w:val="20"/>
                <w:lang w:val="kk-KZ"/>
              </w:rPr>
              <w:t>Оқылған материалдың құрылымдық және логикалық сұлбасын жасау.</w:t>
            </w:r>
          </w:p>
        </w:tc>
        <w:tc>
          <w:tcPr>
            <w:tcW w:w="860" w:type="dxa"/>
            <w:shd w:val="clear" w:color="auto" w:fill="auto"/>
          </w:tcPr>
          <w:p w14:paraId="22900350" w14:textId="77777777" w:rsidR="00131E05" w:rsidRDefault="00131E05" w:rsidP="00080FF0">
            <w:pPr>
              <w:tabs>
                <w:tab w:val="left" w:pos="1276"/>
              </w:tabs>
              <w:jc w:val="center"/>
              <w:rPr>
                <w:sz w:val="20"/>
                <w:szCs w:val="20"/>
                <w:lang w:val="kk-KZ"/>
              </w:rPr>
            </w:pPr>
          </w:p>
        </w:tc>
        <w:tc>
          <w:tcPr>
            <w:tcW w:w="727" w:type="dxa"/>
            <w:shd w:val="clear" w:color="auto" w:fill="auto"/>
          </w:tcPr>
          <w:p w14:paraId="09DBD4F4" w14:textId="77777777" w:rsidR="00131E05" w:rsidRDefault="00131E05" w:rsidP="00080FF0">
            <w:pPr>
              <w:tabs>
                <w:tab w:val="left" w:pos="1276"/>
              </w:tabs>
              <w:jc w:val="center"/>
              <w:rPr>
                <w:sz w:val="20"/>
                <w:szCs w:val="20"/>
                <w:lang w:val="kk-KZ"/>
              </w:rPr>
            </w:pPr>
          </w:p>
        </w:tc>
      </w:tr>
      <w:tr w:rsidR="00080FF0" w:rsidRPr="00167BA6" w14:paraId="3CE6E4BF" w14:textId="77777777" w:rsidTr="001A6AA6">
        <w:tc>
          <w:tcPr>
            <w:tcW w:w="1135" w:type="dxa"/>
            <w:vMerge w:val="restart"/>
            <w:shd w:val="clear" w:color="auto" w:fill="auto"/>
          </w:tcPr>
          <w:p w14:paraId="0162A872" w14:textId="77777777"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14:paraId="40E4C833" w14:textId="21E39EF0" w:rsidR="00080FF0"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10.</w:t>
            </w:r>
            <w:r w:rsidRPr="00F94D7C">
              <w:rPr>
                <w:color w:val="FF0000"/>
                <w:sz w:val="20"/>
                <w:szCs w:val="20"/>
                <w:lang w:val="kk-KZ"/>
              </w:rPr>
              <w:t xml:space="preserve"> </w:t>
            </w:r>
            <w:r w:rsidR="009107ED">
              <w:rPr>
                <w:color w:val="000000"/>
                <w:spacing w:val="5"/>
                <w:sz w:val="20"/>
                <w:szCs w:val="20"/>
                <w:lang w:val="kk-KZ"/>
              </w:rPr>
              <w:t>Attention және трансформерлер.</w:t>
            </w:r>
          </w:p>
        </w:tc>
        <w:tc>
          <w:tcPr>
            <w:tcW w:w="860" w:type="dxa"/>
            <w:shd w:val="clear" w:color="auto" w:fill="auto"/>
          </w:tcPr>
          <w:p w14:paraId="23E11B81" w14:textId="35A436B1" w:rsidR="00080FF0"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0DE8F40A" w14:textId="77777777" w:rsidR="00080FF0" w:rsidRPr="00393C95" w:rsidRDefault="00080FF0" w:rsidP="00080FF0">
            <w:pPr>
              <w:tabs>
                <w:tab w:val="left" w:pos="1276"/>
              </w:tabs>
              <w:jc w:val="center"/>
              <w:rPr>
                <w:sz w:val="20"/>
                <w:szCs w:val="20"/>
              </w:rPr>
            </w:pPr>
          </w:p>
        </w:tc>
      </w:tr>
      <w:tr w:rsidR="00080FF0" w:rsidRPr="00167BA6" w14:paraId="5FA6E2F7" w14:textId="77777777" w:rsidTr="001A6AA6">
        <w:tc>
          <w:tcPr>
            <w:tcW w:w="1135" w:type="dxa"/>
            <w:vMerge/>
            <w:shd w:val="clear" w:color="auto" w:fill="auto"/>
          </w:tcPr>
          <w:p w14:paraId="57C663A6" w14:textId="77777777" w:rsidR="00080FF0" w:rsidRPr="00167BA6" w:rsidRDefault="00080FF0" w:rsidP="00080FF0">
            <w:pPr>
              <w:tabs>
                <w:tab w:val="left" w:pos="1276"/>
              </w:tabs>
              <w:jc w:val="center"/>
              <w:rPr>
                <w:sz w:val="20"/>
                <w:szCs w:val="20"/>
              </w:rPr>
            </w:pPr>
          </w:p>
        </w:tc>
        <w:tc>
          <w:tcPr>
            <w:tcW w:w="7787" w:type="dxa"/>
            <w:shd w:val="clear" w:color="auto" w:fill="auto"/>
          </w:tcPr>
          <w:p w14:paraId="70E9C569" w14:textId="03ADD996" w:rsidR="00080FF0" w:rsidRPr="007E326F" w:rsidRDefault="009107ED" w:rsidP="00080FF0">
            <w:pPr>
              <w:tabs>
                <w:tab w:val="left" w:pos="1276"/>
              </w:tabs>
              <w:rPr>
                <w:b/>
                <w:sz w:val="20"/>
                <w:szCs w:val="20"/>
                <w:lang w:val="kk-KZ"/>
              </w:rPr>
            </w:pPr>
            <w:r>
              <w:rPr>
                <w:b/>
                <w:sz w:val="20"/>
                <w:szCs w:val="20"/>
              </w:rPr>
              <w:t>С</w:t>
            </w:r>
            <w:r w:rsidR="00131E05" w:rsidRPr="00F94D7C">
              <w:rPr>
                <w:b/>
                <w:sz w:val="20"/>
                <w:szCs w:val="20"/>
                <w:lang w:val="kk-KZ"/>
              </w:rPr>
              <w:t>С</w:t>
            </w:r>
            <w:r w:rsidR="00131E05" w:rsidRPr="00F94D7C">
              <w:rPr>
                <w:b/>
                <w:sz w:val="20"/>
                <w:szCs w:val="20"/>
              </w:rPr>
              <w:t xml:space="preserve"> 10.</w:t>
            </w:r>
            <w:r w:rsidR="00131E05" w:rsidRPr="00F94D7C">
              <w:rPr>
                <w:color w:val="FF0000"/>
                <w:sz w:val="20"/>
                <w:szCs w:val="20"/>
                <w:lang w:val="kk-KZ"/>
              </w:rPr>
              <w:t xml:space="preserve"> </w:t>
            </w:r>
            <w:r>
              <w:rPr>
                <w:color w:val="000000"/>
                <w:spacing w:val="5"/>
                <w:sz w:val="20"/>
                <w:szCs w:val="20"/>
                <w:lang w:val="kk-KZ"/>
              </w:rPr>
              <w:t>Трансформерлер</w:t>
            </w:r>
            <w:r w:rsidR="001B15BC">
              <w:rPr>
                <w:color w:val="000000"/>
                <w:spacing w:val="5"/>
                <w:sz w:val="20"/>
                <w:szCs w:val="20"/>
                <w:lang w:val="kk-KZ"/>
              </w:rPr>
              <w:t xml:space="preserve">. </w:t>
            </w:r>
            <w:r w:rsidR="007E326F" w:rsidRPr="007E326F">
              <w:rPr>
                <w:bCs/>
                <w:color w:val="000000"/>
                <w:sz w:val="20"/>
                <w:szCs w:val="20"/>
                <w:lang w:val="kk-KZ"/>
              </w:rPr>
              <w:t>Оныншы дәріс материалдары бойынша тест</w:t>
            </w:r>
          </w:p>
        </w:tc>
        <w:tc>
          <w:tcPr>
            <w:tcW w:w="860" w:type="dxa"/>
            <w:shd w:val="clear" w:color="auto" w:fill="auto"/>
          </w:tcPr>
          <w:p w14:paraId="53473718" w14:textId="71DE8A22" w:rsidR="00080FF0"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6E196790" w14:textId="314E4E45" w:rsidR="00080FF0" w:rsidRPr="00393C95" w:rsidRDefault="009579F2" w:rsidP="00080FF0">
            <w:pPr>
              <w:tabs>
                <w:tab w:val="left" w:pos="1276"/>
              </w:tabs>
              <w:jc w:val="center"/>
              <w:rPr>
                <w:sz w:val="20"/>
                <w:szCs w:val="20"/>
                <w:lang w:val="kk-KZ"/>
              </w:rPr>
            </w:pPr>
            <w:r>
              <w:rPr>
                <w:sz w:val="20"/>
                <w:szCs w:val="20"/>
                <w:lang w:val="kk-KZ"/>
              </w:rPr>
              <w:t>7</w:t>
            </w:r>
          </w:p>
        </w:tc>
      </w:tr>
      <w:tr w:rsidR="00080FF0" w:rsidRPr="00167BA6" w14:paraId="0B638D98" w14:textId="77777777" w:rsidTr="001A6AA6">
        <w:trPr>
          <w:trHeight w:val="171"/>
        </w:trPr>
        <w:tc>
          <w:tcPr>
            <w:tcW w:w="1135" w:type="dxa"/>
            <w:vMerge/>
            <w:shd w:val="clear" w:color="auto" w:fill="auto"/>
          </w:tcPr>
          <w:p w14:paraId="205E0E0D" w14:textId="77777777" w:rsidR="00080FF0" w:rsidRPr="00167BA6" w:rsidRDefault="00080FF0" w:rsidP="00080FF0">
            <w:pPr>
              <w:tabs>
                <w:tab w:val="left" w:pos="1276"/>
              </w:tabs>
              <w:jc w:val="center"/>
              <w:rPr>
                <w:sz w:val="20"/>
                <w:szCs w:val="20"/>
              </w:rPr>
            </w:pPr>
          </w:p>
        </w:tc>
        <w:tc>
          <w:tcPr>
            <w:tcW w:w="7787" w:type="dxa"/>
            <w:shd w:val="clear" w:color="auto" w:fill="auto"/>
          </w:tcPr>
          <w:p w14:paraId="534DC6EA" w14:textId="2A0FF2BA" w:rsidR="00080FF0" w:rsidRPr="00167BA6" w:rsidRDefault="00131E05" w:rsidP="00080FF0">
            <w:pPr>
              <w:jc w:val="both"/>
              <w:rPr>
                <w:color w:val="FF0000"/>
                <w:sz w:val="20"/>
                <w:szCs w:val="20"/>
                <w:lang w:val="kk-KZ"/>
              </w:rPr>
            </w:pPr>
            <w:r>
              <w:rPr>
                <w:b/>
                <w:sz w:val="20"/>
                <w:szCs w:val="20"/>
                <w:lang w:val="kk-KZ"/>
              </w:rPr>
              <w:t>С</w:t>
            </w:r>
            <w:r w:rsidR="00096933">
              <w:rPr>
                <w:b/>
                <w:sz w:val="20"/>
                <w:szCs w:val="20"/>
                <w:lang w:val="kk-KZ"/>
              </w:rPr>
              <w:t>ОӨ</w:t>
            </w:r>
            <w:r w:rsidR="00603E19" w:rsidRPr="00167BA6">
              <w:rPr>
                <w:b/>
                <w:sz w:val="20"/>
                <w:szCs w:val="20"/>
                <w:lang w:val="kk-KZ"/>
              </w:rPr>
              <w:t>Ж</w:t>
            </w:r>
            <w:r w:rsidR="00080FF0" w:rsidRPr="00167BA6">
              <w:rPr>
                <w:b/>
                <w:sz w:val="20"/>
                <w:szCs w:val="20"/>
              </w:rPr>
              <w:t xml:space="preserve"> </w:t>
            </w:r>
            <w:r w:rsidR="00941A7A" w:rsidRPr="00167BA6">
              <w:rPr>
                <w:b/>
                <w:sz w:val="20"/>
                <w:szCs w:val="20"/>
              </w:rPr>
              <w:t>4</w:t>
            </w:r>
            <w:r w:rsidR="00080FF0" w:rsidRPr="00167BA6">
              <w:rPr>
                <w:b/>
                <w:sz w:val="20"/>
                <w:szCs w:val="20"/>
              </w:rPr>
              <w:t>.</w:t>
            </w:r>
            <w:r w:rsidR="00941A7A" w:rsidRPr="00167BA6">
              <w:rPr>
                <w:b/>
                <w:sz w:val="20"/>
                <w:szCs w:val="20"/>
              </w:rPr>
              <w:t xml:space="preserve"> </w:t>
            </w:r>
            <w:r w:rsidR="00096933" w:rsidRPr="00096933">
              <w:rPr>
                <w:sz w:val="20"/>
                <w:szCs w:val="20"/>
                <w:lang w:val="kk-KZ"/>
              </w:rPr>
              <w:t>Оқылған материалдар бойынша сұрақтарды талқылау.</w:t>
            </w:r>
          </w:p>
        </w:tc>
        <w:tc>
          <w:tcPr>
            <w:tcW w:w="860" w:type="dxa"/>
            <w:shd w:val="clear" w:color="auto" w:fill="auto"/>
          </w:tcPr>
          <w:p w14:paraId="69D4CFB4" w14:textId="77777777" w:rsidR="00080FF0" w:rsidRPr="00167BA6" w:rsidRDefault="00080FF0" w:rsidP="00080FF0">
            <w:pPr>
              <w:tabs>
                <w:tab w:val="left" w:pos="1276"/>
              </w:tabs>
              <w:jc w:val="center"/>
              <w:rPr>
                <w:b/>
                <w:sz w:val="20"/>
                <w:szCs w:val="20"/>
              </w:rPr>
            </w:pPr>
          </w:p>
        </w:tc>
        <w:tc>
          <w:tcPr>
            <w:tcW w:w="727" w:type="dxa"/>
            <w:shd w:val="clear" w:color="auto" w:fill="auto"/>
          </w:tcPr>
          <w:p w14:paraId="24311E49" w14:textId="77777777" w:rsidR="00080FF0" w:rsidRPr="00167BA6" w:rsidRDefault="00080FF0" w:rsidP="00080FF0">
            <w:pPr>
              <w:tabs>
                <w:tab w:val="left" w:pos="1276"/>
              </w:tabs>
              <w:jc w:val="center"/>
              <w:rPr>
                <w:b/>
                <w:sz w:val="20"/>
                <w:szCs w:val="20"/>
              </w:rPr>
            </w:pPr>
          </w:p>
        </w:tc>
      </w:tr>
      <w:tr w:rsidR="00080FF0" w:rsidRPr="00167BA6" w14:paraId="6A209CA1" w14:textId="77777777" w:rsidTr="001A6AA6">
        <w:tc>
          <w:tcPr>
            <w:tcW w:w="10509" w:type="dxa"/>
            <w:gridSpan w:val="4"/>
            <w:shd w:val="clear" w:color="auto" w:fill="auto"/>
          </w:tcPr>
          <w:p w14:paraId="2209B990" w14:textId="5A9D8D8B" w:rsidR="00080FF0" w:rsidRPr="0037375C" w:rsidRDefault="00080FF0" w:rsidP="00080FF0">
            <w:pPr>
              <w:tabs>
                <w:tab w:val="left" w:pos="1276"/>
              </w:tabs>
              <w:jc w:val="center"/>
              <w:rPr>
                <w:sz w:val="20"/>
                <w:szCs w:val="20"/>
              </w:rPr>
            </w:pPr>
            <w:r w:rsidRPr="00167BA6">
              <w:rPr>
                <w:b/>
                <w:sz w:val="20"/>
                <w:szCs w:val="20"/>
              </w:rPr>
              <w:t>МОДУЛЬ 3</w:t>
            </w:r>
            <w:r w:rsidRPr="00167BA6">
              <w:rPr>
                <w:b/>
                <w:color w:val="FF0000"/>
                <w:sz w:val="20"/>
                <w:szCs w:val="20"/>
                <w:lang w:val="kk-KZ"/>
              </w:rPr>
              <w:t xml:space="preserve"> </w:t>
            </w:r>
            <w:r w:rsidR="00131E05">
              <w:rPr>
                <w:b/>
                <w:bCs/>
                <w:color w:val="000000"/>
                <w:spacing w:val="-6"/>
                <w:sz w:val="20"/>
                <w:szCs w:val="20"/>
                <w:lang w:val="kk-KZ"/>
              </w:rPr>
              <w:t>Геномика және протеомика</w:t>
            </w:r>
          </w:p>
        </w:tc>
      </w:tr>
      <w:tr w:rsidR="007B2865" w:rsidRPr="00167BA6" w14:paraId="484CCE6B" w14:textId="77777777" w:rsidTr="001A6AA6">
        <w:tc>
          <w:tcPr>
            <w:tcW w:w="1135" w:type="dxa"/>
            <w:vMerge w:val="restart"/>
            <w:shd w:val="clear" w:color="auto" w:fill="auto"/>
          </w:tcPr>
          <w:p w14:paraId="0025CC18" w14:textId="77777777"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14:paraId="45137502" w14:textId="5C4B6063" w:rsidR="007B2865" w:rsidRPr="009107ED"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11.</w:t>
            </w:r>
            <w:r w:rsidRPr="00F94D7C">
              <w:rPr>
                <w:color w:val="FF0000"/>
                <w:sz w:val="20"/>
                <w:szCs w:val="20"/>
                <w:lang w:val="kk-KZ"/>
              </w:rPr>
              <w:t xml:space="preserve"> </w:t>
            </w:r>
            <w:r w:rsidR="009107ED">
              <w:rPr>
                <w:color w:val="000000"/>
                <w:spacing w:val="1"/>
                <w:sz w:val="20"/>
                <w:szCs w:val="20"/>
                <w:lang w:val="kk-KZ"/>
              </w:rPr>
              <w:t>S</w:t>
            </w:r>
            <w:r w:rsidR="009107ED" w:rsidRPr="009107ED">
              <w:rPr>
                <w:color w:val="000000"/>
                <w:spacing w:val="1"/>
                <w:sz w:val="20"/>
                <w:szCs w:val="20"/>
                <w:lang w:val="kk-KZ"/>
              </w:rPr>
              <w:t>elf-attention</w:t>
            </w:r>
            <w:r w:rsidR="009107ED">
              <w:rPr>
                <w:color w:val="000000"/>
                <w:spacing w:val="1"/>
                <w:sz w:val="20"/>
                <w:szCs w:val="20"/>
                <w:lang w:val="en-US"/>
              </w:rPr>
              <w:t xml:space="preserve"> </w:t>
            </w:r>
            <w:r w:rsidR="009107ED">
              <w:rPr>
                <w:color w:val="000000"/>
                <w:spacing w:val="1"/>
                <w:sz w:val="20"/>
                <w:szCs w:val="20"/>
                <w:lang w:val="kk-KZ"/>
              </w:rPr>
              <w:t>қабаты</w:t>
            </w:r>
          </w:p>
        </w:tc>
        <w:tc>
          <w:tcPr>
            <w:tcW w:w="860" w:type="dxa"/>
            <w:shd w:val="clear" w:color="auto" w:fill="auto"/>
          </w:tcPr>
          <w:p w14:paraId="167CA1BA" w14:textId="460FD74E" w:rsidR="007B2865"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46550FD2" w14:textId="77777777" w:rsidR="007B2865" w:rsidRPr="00393C95" w:rsidRDefault="007B2865" w:rsidP="00080FF0">
            <w:pPr>
              <w:tabs>
                <w:tab w:val="left" w:pos="1276"/>
              </w:tabs>
              <w:jc w:val="center"/>
              <w:rPr>
                <w:sz w:val="20"/>
                <w:szCs w:val="20"/>
              </w:rPr>
            </w:pPr>
          </w:p>
        </w:tc>
      </w:tr>
      <w:tr w:rsidR="007B2865" w:rsidRPr="00167BA6" w14:paraId="02B59523" w14:textId="77777777" w:rsidTr="001A6AA6">
        <w:tc>
          <w:tcPr>
            <w:tcW w:w="1135" w:type="dxa"/>
            <w:vMerge/>
            <w:shd w:val="clear" w:color="auto" w:fill="auto"/>
          </w:tcPr>
          <w:p w14:paraId="6FAF2B9E" w14:textId="77777777" w:rsidR="007B2865" w:rsidRPr="00167BA6" w:rsidRDefault="007B2865" w:rsidP="00080FF0">
            <w:pPr>
              <w:tabs>
                <w:tab w:val="left" w:pos="1276"/>
              </w:tabs>
              <w:jc w:val="center"/>
              <w:rPr>
                <w:sz w:val="20"/>
                <w:szCs w:val="20"/>
              </w:rPr>
            </w:pPr>
          </w:p>
        </w:tc>
        <w:tc>
          <w:tcPr>
            <w:tcW w:w="7787" w:type="dxa"/>
            <w:shd w:val="clear" w:color="auto" w:fill="auto"/>
          </w:tcPr>
          <w:p w14:paraId="2E294A94" w14:textId="1DDE9433" w:rsidR="007B2865" w:rsidRPr="009107ED" w:rsidRDefault="009107ED" w:rsidP="000A792C">
            <w:pPr>
              <w:tabs>
                <w:tab w:val="left" w:pos="1276"/>
              </w:tabs>
              <w:rPr>
                <w:b/>
                <w:sz w:val="20"/>
                <w:szCs w:val="20"/>
                <w:lang w:val="kk-KZ"/>
              </w:rPr>
            </w:pPr>
            <w:r>
              <w:rPr>
                <w:b/>
                <w:sz w:val="20"/>
                <w:szCs w:val="20"/>
              </w:rPr>
              <w:t>С</w:t>
            </w:r>
            <w:r w:rsidR="00131E05" w:rsidRPr="00F94D7C">
              <w:rPr>
                <w:b/>
                <w:sz w:val="20"/>
                <w:szCs w:val="20"/>
                <w:lang w:val="kk-KZ"/>
              </w:rPr>
              <w:t>С</w:t>
            </w:r>
            <w:r w:rsidR="00131E05" w:rsidRPr="00CC1DF8">
              <w:rPr>
                <w:b/>
                <w:sz w:val="20"/>
                <w:szCs w:val="20"/>
                <w:lang w:val="en-US"/>
              </w:rPr>
              <w:t xml:space="preserve"> 11.</w:t>
            </w:r>
            <w:r w:rsidR="00131E05" w:rsidRPr="00F94D7C">
              <w:rPr>
                <w:color w:val="FF0000"/>
                <w:sz w:val="20"/>
                <w:szCs w:val="20"/>
                <w:lang w:val="kk-KZ"/>
              </w:rPr>
              <w:t xml:space="preserve"> </w:t>
            </w:r>
            <w:r w:rsidRPr="009107ED">
              <w:rPr>
                <w:color w:val="222222"/>
                <w:sz w:val="20"/>
                <w:szCs w:val="20"/>
                <w:shd w:val="clear" w:color="auto" w:fill="FFFFFF"/>
              </w:rPr>
              <w:t>BERT</w:t>
            </w:r>
            <w:r w:rsidRPr="009107ED">
              <w:rPr>
                <w:color w:val="222222"/>
                <w:sz w:val="20"/>
                <w:szCs w:val="20"/>
                <w:shd w:val="clear" w:color="auto" w:fill="FFFFFF"/>
                <w:lang w:val="kk-KZ"/>
              </w:rPr>
              <w:t xml:space="preserve"> жүзеге асырылуы</w:t>
            </w:r>
          </w:p>
        </w:tc>
        <w:tc>
          <w:tcPr>
            <w:tcW w:w="860" w:type="dxa"/>
            <w:shd w:val="clear" w:color="auto" w:fill="auto"/>
          </w:tcPr>
          <w:p w14:paraId="011EE51D" w14:textId="32E140CA" w:rsidR="007B2865"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194838BE" w14:textId="71270F6E" w:rsidR="007B2865" w:rsidRPr="00393C95" w:rsidRDefault="009579F2" w:rsidP="00080FF0">
            <w:pPr>
              <w:tabs>
                <w:tab w:val="left" w:pos="1276"/>
              </w:tabs>
              <w:jc w:val="center"/>
              <w:rPr>
                <w:sz w:val="20"/>
                <w:szCs w:val="20"/>
                <w:lang w:val="kk-KZ"/>
              </w:rPr>
            </w:pPr>
            <w:r>
              <w:rPr>
                <w:sz w:val="20"/>
                <w:szCs w:val="20"/>
                <w:lang w:val="kk-KZ"/>
              </w:rPr>
              <w:t>7</w:t>
            </w:r>
          </w:p>
        </w:tc>
      </w:tr>
      <w:tr w:rsidR="007B2865" w:rsidRPr="00167BA6" w14:paraId="59767CA8" w14:textId="77777777" w:rsidTr="001A6AA6">
        <w:tc>
          <w:tcPr>
            <w:tcW w:w="1135" w:type="dxa"/>
            <w:vMerge/>
            <w:shd w:val="clear" w:color="auto" w:fill="auto"/>
          </w:tcPr>
          <w:p w14:paraId="02155816" w14:textId="77777777" w:rsidR="007B2865" w:rsidRPr="00167BA6" w:rsidRDefault="007B2865" w:rsidP="00080FF0">
            <w:pPr>
              <w:tabs>
                <w:tab w:val="left" w:pos="1276"/>
              </w:tabs>
              <w:jc w:val="center"/>
              <w:rPr>
                <w:sz w:val="20"/>
                <w:szCs w:val="20"/>
              </w:rPr>
            </w:pPr>
          </w:p>
        </w:tc>
        <w:tc>
          <w:tcPr>
            <w:tcW w:w="7787" w:type="dxa"/>
            <w:shd w:val="clear" w:color="auto" w:fill="auto"/>
          </w:tcPr>
          <w:p w14:paraId="07E10316" w14:textId="6E3E880B" w:rsidR="007B2865" w:rsidRPr="007B2865" w:rsidRDefault="000A792C" w:rsidP="00080FF0">
            <w:pPr>
              <w:tabs>
                <w:tab w:val="left" w:pos="1276"/>
              </w:tabs>
              <w:rPr>
                <w:b/>
                <w:sz w:val="20"/>
                <w:szCs w:val="20"/>
                <w:lang w:val="kk-KZ"/>
              </w:rPr>
            </w:pPr>
            <w:r>
              <w:rPr>
                <w:b/>
                <w:sz w:val="20"/>
                <w:szCs w:val="20"/>
                <w:lang w:val="kk-KZ"/>
              </w:rPr>
              <w:t>С</w:t>
            </w:r>
            <w:r w:rsidR="007B2865">
              <w:rPr>
                <w:b/>
                <w:sz w:val="20"/>
                <w:szCs w:val="20"/>
                <w:lang w:val="kk-KZ"/>
              </w:rPr>
              <w:t xml:space="preserve">ОӨЖ5. </w:t>
            </w:r>
            <w:r w:rsidR="007B2865" w:rsidRPr="007B2865">
              <w:rPr>
                <w:sz w:val="20"/>
                <w:szCs w:val="20"/>
                <w:lang w:val="kk-KZ"/>
              </w:rPr>
              <w:t>Оқылған материалдарды талқылау</w:t>
            </w:r>
          </w:p>
        </w:tc>
        <w:tc>
          <w:tcPr>
            <w:tcW w:w="860" w:type="dxa"/>
            <w:shd w:val="clear" w:color="auto" w:fill="auto"/>
          </w:tcPr>
          <w:p w14:paraId="5E401439" w14:textId="77777777" w:rsidR="007B2865" w:rsidRDefault="007B2865" w:rsidP="00080FF0">
            <w:pPr>
              <w:tabs>
                <w:tab w:val="left" w:pos="1276"/>
              </w:tabs>
              <w:jc w:val="center"/>
              <w:rPr>
                <w:sz w:val="20"/>
                <w:szCs w:val="20"/>
                <w:lang w:val="kk-KZ"/>
              </w:rPr>
            </w:pPr>
          </w:p>
        </w:tc>
        <w:tc>
          <w:tcPr>
            <w:tcW w:w="727" w:type="dxa"/>
            <w:shd w:val="clear" w:color="auto" w:fill="auto"/>
          </w:tcPr>
          <w:p w14:paraId="5B54A623" w14:textId="77777777" w:rsidR="007B2865" w:rsidRDefault="007B2865" w:rsidP="00080FF0">
            <w:pPr>
              <w:tabs>
                <w:tab w:val="left" w:pos="1276"/>
              </w:tabs>
              <w:jc w:val="center"/>
              <w:rPr>
                <w:sz w:val="20"/>
                <w:szCs w:val="20"/>
                <w:lang w:val="kk-KZ"/>
              </w:rPr>
            </w:pPr>
          </w:p>
        </w:tc>
      </w:tr>
      <w:tr w:rsidR="00941A7A" w:rsidRPr="00167BA6" w14:paraId="2E8032EE" w14:textId="77777777" w:rsidTr="001A6AA6">
        <w:tc>
          <w:tcPr>
            <w:tcW w:w="1135" w:type="dxa"/>
            <w:vMerge w:val="restart"/>
            <w:shd w:val="clear" w:color="auto" w:fill="auto"/>
          </w:tcPr>
          <w:p w14:paraId="0B2722F7" w14:textId="77777777" w:rsidR="00941A7A" w:rsidRPr="00167BA6" w:rsidRDefault="00941A7A" w:rsidP="00080FF0">
            <w:pPr>
              <w:tabs>
                <w:tab w:val="left" w:pos="1276"/>
              </w:tabs>
              <w:jc w:val="center"/>
              <w:rPr>
                <w:sz w:val="20"/>
                <w:szCs w:val="20"/>
              </w:rPr>
            </w:pPr>
            <w:r w:rsidRPr="00167BA6">
              <w:rPr>
                <w:sz w:val="20"/>
                <w:szCs w:val="20"/>
              </w:rPr>
              <w:t>12</w:t>
            </w:r>
          </w:p>
        </w:tc>
        <w:tc>
          <w:tcPr>
            <w:tcW w:w="7787" w:type="dxa"/>
            <w:shd w:val="clear" w:color="auto" w:fill="auto"/>
          </w:tcPr>
          <w:p w14:paraId="77752540" w14:textId="51270102" w:rsidR="00941A7A" w:rsidRPr="00883ACB"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12.</w:t>
            </w:r>
            <w:r w:rsidRPr="00F94D7C">
              <w:rPr>
                <w:color w:val="FF0000"/>
                <w:sz w:val="20"/>
                <w:szCs w:val="20"/>
                <w:lang w:val="kk-KZ"/>
              </w:rPr>
              <w:t xml:space="preserve"> </w:t>
            </w:r>
            <w:r w:rsidR="00883ACB">
              <w:rPr>
                <w:color w:val="000000"/>
                <w:spacing w:val="-1"/>
                <w:sz w:val="20"/>
                <w:szCs w:val="20"/>
                <w:lang w:val="kk-KZ"/>
              </w:rPr>
              <w:t xml:space="preserve">Алдын ала оқыту. </w:t>
            </w:r>
            <w:r w:rsidR="00883ACB" w:rsidRPr="00883ACB">
              <w:rPr>
                <w:rFonts w:ascii="Arial" w:hAnsi="Arial" w:cs="Arial"/>
                <w:color w:val="222222"/>
                <w:shd w:val="clear" w:color="auto" w:fill="FFFFFF"/>
                <w:lang w:val="kk-KZ"/>
              </w:rPr>
              <w:t> </w:t>
            </w:r>
            <w:r w:rsidR="00883ACB">
              <w:rPr>
                <w:color w:val="222222"/>
                <w:sz w:val="20"/>
                <w:szCs w:val="20"/>
                <w:shd w:val="clear" w:color="auto" w:fill="FFFFFF"/>
                <w:lang w:val="kk-KZ"/>
              </w:rPr>
              <w:t>Ф</w:t>
            </w:r>
            <w:r w:rsidR="00883ACB" w:rsidRPr="00883ACB">
              <w:rPr>
                <w:color w:val="222222"/>
                <w:sz w:val="20"/>
                <w:szCs w:val="20"/>
                <w:shd w:val="clear" w:color="auto" w:fill="FFFFFF"/>
                <w:lang w:val="kk-KZ"/>
              </w:rPr>
              <w:t>айнтьюнинг LM</w:t>
            </w:r>
          </w:p>
        </w:tc>
        <w:tc>
          <w:tcPr>
            <w:tcW w:w="860" w:type="dxa"/>
            <w:shd w:val="clear" w:color="auto" w:fill="auto"/>
          </w:tcPr>
          <w:p w14:paraId="6422F453" w14:textId="5D69B6EA" w:rsidR="00941A7A" w:rsidRPr="00393C95" w:rsidRDefault="000A792C" w:rsidP="00080FF0">
            <w:pPr>
              <w:tabs>
                <w:tab w:val="left" w:pos="1276"/>
              </w:tabs>
              <w:jc w:val="center"/>
              <w:rPr>
                <w:sz w:val="20"/>
                <w:szCs w:val="20"/>
                <w:lang w:val="kk-KZ"/>
              </w:rPr>
            </w:pPr>
            <w:r>
              <w:rPr>
                <w:sz w:val="20"/>
                <w:szCs w:val="20"/>
                <w:lang w:val="kk-KZ"/>
              </w:rPr>
              <w:t>1</w:t>
            </w:r>
          </w:p>
        </w:tc>
        <w:tc>
          <w:tcPr>
            <w:tcW w:w="727" w:type="dxa"/>
            <w:shd w:val="clear" w:color="auto" w:fill="auto"/>
          </w:tcPr>
          <w:p w14:paraId="2C03F2A3" w14:textId="77777777" w:rsidR="00941A7A" w:rsidRPr="00393C95" w:rsidRDefault="00941A7A" w:rsidP="00080FF0">
            <w:pPr>
              <w:tabs>
                <w:tab w:val="left" w:pos="1276"/>
              </w:tabs>
              <w:jc w:val="center"/>
              <w:rPr>
                <w:sz w:val="20"/>
                <w:szCs w:val="20"/>
              </w:rPr>
            </w:pPr>
          </w:p>
        </w:tc>
      </w:tr>
      <w:tr w:rsidR="00941A7A" w:rsidRPr="00167BA6" w14:paraId="141B64CF" w14:textId="77777777" w:rsidTr="001A6AA6">
        <w:tc>
          <w:tcPr>
            <w:tcW w:w="1135" w:type="dxa"/>
            <w:vMerge/>
            <w:shd w:val="clear" w:color="auto" w:fill="auto"/>
          </w:tcPr>
          <w:p w14:paraId="077FF67A" w14:textId="77777777" w:rsidR="00941A7A" w:rsidRPr="00167BA6" w:rsidRDefault="00941A7A" w:rsidP="00080FF0">
            <w:pPr>
              <w:tabs>
                <w:tab w:val="left" w:pos="1276"/>
              </w:tabs>
              <w:jc w:val="center"/>
              <w:rPr>
                <w:sz w:val="20"/>
                <w:szCs w:val="20"/>
              </w:rPr>
            </w:pPr>
          </w:p>
        </w:tc>
        <w:tc>
          <w:tcPr>
            <w:tcW w:w="7787" w:type="dxa"/>
            <w:shd w:val="clear" w:color="auto" w:fill="auto"/>
          </w:tcPr>
          <w:p w14:paraId="531F68A2" w14:textId="5A9476B3" w:rsidR="00941A7A" w:rsidRPr="00883ACB" w:rsidRDefault="00883ACB" w:rsidP="00080FF0">
            <w:pPr>
              <w:tabs>
                <w:tab w:val="left" w:pos="1276"/>
              </w:tabs>
              <w:rPr>
                <w:b/>
                <w:sz w:val="20"/>
                <w:szCs w:val="20"/>
              </w:rPr>
            </w:pPr>
            <w:r>
              <w:rPr>
                <w:b/>
                <w:sz w:val="20"/>
                <w:szCs w:val="20"/>
                <w:lang w:val="kk-KZ"/>
              </w:rPr>
              <w:t>С</w:t>
            </w:r>
            <w:r w:rsidR="000A792C" w:rsidRPr="00F94D7C">
              <w:rPr>
                <w:b/>
                <w:sz w:val="20"/>
                <w:szCs w:val="20"/>
                <w:lang w:val="kk-KZ"/>
              </w:rPr>
              <w:t xml:space="preserve">С </w:t>
            </w:r>
            <w:r w:rsidR="000A792C" w:rsidRPr="00883ACB">
              <w:rPr>
                <w:b/>
                <w:sz w:val="20"/>
                <w:szCs w:val="20"/>
              </w:rPr>
              <w:t>12.</w:t>
            </w:r>
            <w:r w:rsidR="000A792C" w:rsidRPr="00F94D7C">
              <w:rPr>
                <w:color w:val="FF0000"/>
                <w:sz w:val="20"/>
                <w:szCs w:val="20"/>
                <w:lang w:val="kk-KZ"/>
              </w:rPr>
              <w:t xml:space="preserve"> </w:t>
            </w:r>
            <w:r w:rsidRPr="00883ACB">
              <w:rPr>
                <w:color w:val="222222"/>
                <w:sz w:val="20"/>
                <w:szCs w:val="20"/>
                <w:shd w:val="clear" w:color="auto" w:fill="FFFFFF"/>
              </w:rPr>
              <w:t>Transfer Learning </w:t>
            </w:r>
          </w:p>
        </w:tc>
        <w:tc>
          <w:tcPr>
            <w:tcW w:w="860" w:type="dxa"/>
            <w:shd w:val="clear" w:color="auto" w:fill="auto"/>
          </w:tcPr>
          <w:p w14:paraId="76FDDF2C" w14:textId="48C89ACF" w:rsidR="00941A7A" w:rsidRPr="00393C95" w:rsidRDefault="000A792C" w:rsidP="00080FF0">
            <w:pPr>
              <w:tabs>
                <w:tab w:val="left" w:pos="1276"/>
              </w:tabs>
              <w:jc w:val="center"/>
              <w:rPr>
                <w:sz w:val="20"/>
                <w:szCs w:val="20"/>
                <w:lang w:val="kk-KZ"/>
              </w:rPr>
            </w:pPr>
            <w:r>
              <w:rPr>
                <w:sz w:val="20"/>
                <w:szCs w:val="20"/>
                <w:lang w:val="kk-KZ"/>
              </w:rPr>
              <w:t>2</w:t>
            </w:r>
          </w:p>
        </w:tc>
        <w:tc>
          <w:tcPr>
            <w:tcW w:w="727" w:type="dxa"/>
            <w:shd w:val="clear" w:color="auto" w:fill="auto"/>
          </w:tcPr>
          <w:p w14:paraId="04679067" w14:textId="5B17E346" w:rsidR="00941A7A" w:rsidRPr="00393C95" w:rsidRDefault="009579F2" w:rsidP="00080FF0">
            <w:pPr>
              <w:tabs>
                <w:tab w:val="left" w:pos="1276"/>
              </w:tabs>
              <w:jc w:val="center"/>
              <w:rPr>
                <w:sz w:val="20"/>
                <w:szCs w:val="20"/>
                <w:lang w:val="kk-KZ"/>
              </w:rPr>
            </w:pPr>
            <w:r>
              <w:rPr>
                <w:sz w:val="20"/>
                <w:szCs w:val="20"/>
                <w:lang w:val="kk-KZ"/>
              </w:rPr>
              <w:t>7</w:t>
            </w:r>
          </w:p>
        </w:tc>
      </w:tr>
      <w:tr w:rsidR="001A6AA6" w:rsidRPr="00167BA6" w14:paraId="1CEAD0C6" w14:textId="77777777" w:rsidTr="001A6AA6">
        <w:tc>
          <w:tcPr>
            <w:tcW w:w="1135" w:type="dxa"/>
            <w:vMerge w:val="restart"/>
            <w:shd w:val="clear" w:color="auto" w:fill="auto"/>
          </w:tcPr>
          <w:p w14:paraId="3CE383D9" w14:textId="77777777"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14:paraId="7F45FEE2" w14:textId="70900975" w:rsidR="00941A7A" w:rsidRPr="00096933" w:rsidRDefault="000A792C" w:rsidP="00941A7A">
            <w:pPr>
              <w:tabs>
                <w:tab w:val="left" w:pos="1276"/>
              </w:tabs>
              <w:rPr>
                <w:b/>
                <w:sz w:val="20"/>
                <w:szCs w:val="20"/>
                <w:lang w:val="kk-KZ"/>
              </w:rPr>
            </w:pPr>
            <w:r w:rsidRPr="00F94D7C">
              <w:rPr>
                <w:b/>
                <w:sz w:val="20"/>
                <w:szCs w:val="20"/>
              </w:rPr>
              <w:t>Д</w:t>
            </w:r>
            <w:r w:rsidRPr="00F94D7C">
              <w:rPr>
                <w:b/>
                <w:sz w:val="20"/>
                <w:szCs w:val="20"/>
                <w:lang w:val="kk-KZ"/>
              </w:rPr>
              <w:t xml:space="preserve"> </w:t>
            </w:r>
            <w:r w:rsidRPr="00F94D7C">
              <w:rPr>
                <w:b/>
                <w:sz w:val="20"/>
                <w:szCs w:val="20"/>
              </w:rPr>
              <w:t>13.</w:t>
            </w:r>
            <w:r w:rsidRPr="00883ACB">
              <w:rPr>
                <w:sz w:val="20"/>
                <w:szCs w:val="20"/>
                <w:lang w:val="kk-KZ"/>
              </w:rPr>
              <w:t xml:space="preserve"> </w:t>
            </w:r>
            <w:r w:rsidR="00883ACB" w:rsidRPr="00883ACB">
              <w:rPr>
                <w:sz w:val="20"/>
                <w:szCs w:val="20"/>
                <w:lang w:val="kk-KZ"/>
              </w:rPr>
              <w:t>BERT және оның вариациялары</w:t>
            </w:r>
          </w:p>
        </w:tc>
        <w:tc>
          <w:tcPr>
            <w:tcW w:w="860" w:type="dxa"/>
            <w:shd w:val="clear" w:color="auto" w:fill="auto"/>
          </w:tcPr>
          <w:p w14:paraId="3B502940" w14:textId="243F67CE" w:rsidR="00941A7A" w:rsidRPr="00393C95" w:rsidRDefault="000A792C" w:rsidP="00393C95">
            <w:pPr>
              <w:jc w:val="center"/>
              <w:rPr>
                <w:sz w:val="20"/>
                <w:szCs w:val="20"/>
                <w:highlight w:val="lightGray"/>
              </w:rPr>
            </w:pPr>
            <w:r>
              <w:rPr>
                <w:sz w:val="20"/>
                <w:szCs w:val="20"/>
              </w:rPr>
              <w:t>1</w:t>
            </w:r>
          </w:p>
        </w:tc>
        <w:tc>
          <w:tcPr>
            <w:tcW w:w="727" w:type="dxa"/>
            <w:shd w:val="clear" w:color="auto" w:fill="auto"/>
          </w:tcPr>
          <w:p w14:paraId="0D4B4D8D" w14:textId="77777777" w:rsidR="00941A7A" w:rsidRPr="00393C95" w:rsidRDefault="00941A7A" w:rsidP="00393C95">
            <w:pPr>
              <w:jc w:val="center"/>
              <w:rPr>
                <w:sz w:val="20"/>
                <w:szCs w:val="20"/>
                <w:highlight w:val="lightGray"/>
              </w:rPr>
            </w:pPr>
          </w:p>
        </w:tc>
      </w:tr>
      <w:tr w:rsidR="001A6AA6" w:rsidRPr="00167BA6" w14:paraId="0ED32D5B" w14:textId="77777777" w:rsidTr="001A6AA6">
        <w:tc>
          <w:tcPr>
            <w:tcW w:w="1135" w:type="dxa"/>
            <w:vMerge/>
            <w:shd w:val="clear" w:color="auto" w:fill="auto"/>
          </w:tcPr>
          <w:p w14:paraId="04CCF578" w14:textId="77777777" w:rsidR="00941A7A" w:rsidRPr="00167BA6" w:rsidRDefault="00941A7A" w:rsidP="00941A7A">
            <w:pPr>
              <w:tabs>
                <w:tab w:val="left" w:pos="1276"/>
              </w:tabs>
              <w:jc w:val="center"/>
              <w:rPr>
                <w:sz w:val="20"/>
                <w:szCs w:val="20"/>
              </w:rPr>
            </w:pPr>
          </w:p>
        </w:tc>
        <w:tc>
          <w:tcPr>
            <w:tcW w:w="7787" w:type="dxa"/>
            <w:shd w:val="clear" w:color="auto" w:fill="auto"/>
          </w:tcPr>
          <w:p w14:paraId="45F1AAAD" w14:textId="6290B33E" w:rsidR="00941A7A" w:rsidRPr="00096933" w:rsidRDefault="00883ACB" w:rsidP="00941A7A">
            <w:pPr>
              <w:tabs>
                <w:tab w:val="left" w:pos="1276"/>
              </w:tabs>
              <w:rPr>
                <w:b/>
                <w:sz w:val="20"/>
                <w:szCs w:val="20"/>
                <w:lang w:val="kk-KZ"/>
              </w:rPr>
            </w:pPr>
            <w:r>
              <w:rPr>
                <w:b/>
                <w:sz w:val="20"/>
                <w:szCs w:val="20"/>
                <w:lang w:val="kk-KZ"/>
              </w:rPr>
              <w:t>С</w:t>
            </w:r>
            <w:r w:rsidR="000A792C" w:rsidRPr="00F94D7C">
              <w:rPr>
                <w:b/>
                <w:sz w:val="20"/>
                <w:szCs w:val="20"/>
                <w:lang w:val="kk-KZ"/>
              </w:rPr>
              <w:t>С 13.</w:t>
            </w:r>
            <w:r w:rsidR="000A792C" w:rsidRPr="00F94D7C">
              <w:rPr>
                <w:color w:val="FF0000"/>
                <w:sz w:val="20"/>
                <w:szCs w:val="20"/>
                <w:lang w:val="kk-KZ"/>
              </w:rPr>
              <w:t xml:space="preserve"> </w:t>
            </w:r>
            <w:r w:rsidR="00D17A13" w:rsidRPr="00D17A13">
              <w:rPr>
                <w:iCs/>
                <w:color w:val="000000"/>
                <w:spacing w:val="-3"/>
                <w:sz w:val="20"/>
                <w:szCs w:val="20"/>
                <w:lang w:val="kk-KZ"/>
              </w:rPr>
              <w:t>Мәтінді қорытындылау мәселесін шешу</w:t>
            </w:r>
            <w:r w:rsidR="00D17A13">
              <w:rPr>
                <w:iCs/>
                <w:color w:val="000000"/>
                <w:spacing w:val="-3"/>
                <w:sz w:val="20"/>
                <w:szCs w:val="20"/>
                <w:lang w:val="kk-KZ"/>
              </w:rPr>
              <w:t>.</w:t>
            </w:r>
          </w:p>
        </w:tc>
        <w:tc>
          <w:tcPr>
            <w:tcW w:w="860" w:type="dxa"/>
            <w:shd w:val="clear" w:color="auto" w:fill="auto"/>
          </w:tcPr>
          <w:p w14:paraId="632D7D85" w14:textId="1120A414" w:rsidR="00941A7A" w:rsidRPr="00393C95" w:rsidRDefault="000A792C" w:rsidP="00393C95">
            <w:pPr>
              <w:jc w:val="center"/>
              <w:rPr>
                <w:sz w:val="20"/>
                <w:szCs w:val="20"/>
                <w:highlight w:val="lightGray"/>
              </w:rPr>
            </w:pPr>
            <w:r>
              <w:rPr>
                <w:sz w:val="20"/>
                <w:szCs w:val="20"/>
              </w:rPr>
              <w:t>2</w:t>
            </w:r>
          </w:p>
        </w:tc>
        <w:tc>
          <w:tcPr>
            <w:tcW w:w="727" w:type="dxa"/>
            <w:shd w:val="clear" w:color="auto" w:fill="auto"/>
          </w:tcPr>
          <w:p w14:paraId="63354CE1" w14:textId="1D9BE768" w:rsidR="00941A7A" w:rsidRPr="00393C95" w:rsidRDefault="009579F2" w:rsidP="00393C95">
            <w:pPr>
              <w:jc w:val="center"/>
              <w:rPr>
                <w:sz w:val="20"/>
                <w:szCs w:val="20"/>
                <w:highlight w:val="lightGray"/>
              </w:rPr>
            </w:pPr>
            <w:r>
              <w:rPr>
                <w:sz w:val="20"/>
                <w:szCs w:val="20"/>
              </w:rPr>
              <w:t>7</w:t>
            </w:r>
          </w:p>
        </w:tc>
      </w:tr>
      <w:tr w:rsidR="00941A7A" w:rsidRPr="00167BA6" w14:paraId="61BDEE2B" w14:textId="77777777" w:rsidTr="001A6AA6">
        <w:tc>
          <w:tcPr>
            <w:tcW w:w="1135" w:type="dxa"/>
            <w:vMerge/>
            <w:shd w:val="clear" w:color="auto" w:fill="auto"/>
          </w:tcPr>
          <w:p w14:paraId="567FB8D3" w14:textId="77777777" w:rsidR="00941A7A" w:rsidRPr="00167BA6" w:rsidRDefault="00941A7A" w:rsidP="00941A7A">
            <w:pPr>
              <w:tabs>
                <w:tab w:val="left" w:pos="1276"/>
              </w:tabs>
              <w:jc w:val="center"/>
              <w:rPr>
                <w:sz w:val="20"/>
                <w:szCs w:val="20"/>
              </w:rPr>
            </w:pPr>
          </w:p>
        </w:tc>
        <w:tc>
          <w:tcPr>
            <w:tcW w:w="7787" w:type="dxa"/>
            <w:shd w:val="clear" w:color="auto" w:fill="auto"/>
          </w:tcPr>
          <w:p w14:paraId="7CE25C67" w14:textId="4068B97E" w:rsidR="00941A7A" w:rsidRPr="00167BA6" w:rsidRDefault="000A792C" w:rsidP="00941A7A">
            <w:pPr>
              <w:tabs>
                <w:tab w:val="left" w:pos="1276"/>
              </w:tabs>
              <w:rPr>
                <w:b/>
                <w:sz w:val="20"/>
                <w:szCs w:val="20"/>
              </w:rPr>
            </w:pPr>
            <w:r>
              <w:rPr>
                <w:b/>
                <w:bCs/>
                <w:color w:val="000000"/>
                <w:sz w:val="20"/>
                <w:szCs w:val="20"/>
              </w:rPr>
              <w:t>С</w:t>
            </w:r>
            <w:r w:rsidR="00096933">
              <w:rPr>
                <w:b/>
                <w:bCs/>
                <w:color w:val="000000"/>
                <w:sz w:val="20"/>
                <w:szCs w:val="20"/>
              </w:rPr>
              <w:t xml:space="preserve">ОӨЖ6. </w:t>
            </w:r>
            <w:r>
              <w:rPr>
                <w:b/>
                <w:sz w:val="20"/>
                <w:szCs w:val="20"/>
                <w:lang w:val="kk-KZ"/>
              </w:rPr>
              <w:t>СӨЖ</w:t>
            </w:r>
            <w:r>
              <w:rPr>
                <w:b/>
                <w:sz w:val="20"/>
                <w:szCs w:val="20"/>
              </w:rPr>
              <w:t>3</w:t>
            </w:r>
            <w:r>
              <w:rPr>
                <w:b/>
                <w:sz w:val="20"/>
                <w:szCs w:val="20"/>
                <w:lang w:val="kk-KZ"/>
              </w:rPr>
              <w:t xml:space="preserve">. </w:t>
            </w:r>
            <w:r w:rsidR="00CC1DF8" w:rsidRPr="00CC1DF8">
              <w:rPr>
                <w:sz w:val="20"/>
                <w:szCs w:val="20"/>
                <w:lang w:val="kk-KZ"/>
              </w:rPr>
              <w:t>Нейрондық желілер</w:t>
            </w:r>
            <w:r>
              <w:rPr>
                <w:sz w:val="20"/>
                <w:szCs w:val="20"/>
                <w:lang w:val="kk-KZ"/>
              </w:rPr>
              <w:t xml:space="preserve">. </w:t>
            </w:r>
            <w:r w:rsidRPr="008D1DD1">
              <w:rPr>
                <w:iCs/>
                <w:color w:val="000000"/>
                <w:spacing w:val="-11"/>
                <w:sz w:val="20"/>
                <w:szCs w:val="20"/>
                <w:lang w:val="kk-KZ"/>
              </w:rPr>
              <w:t>(</w:t>
            </w:r>
            <w:r>
              <w:rPr>
                <w:iCs/>
                <w:color w:val="000000"/>
                <w:spacing w:val="-11"/>
                <w:sz w:val="20"/>
                <w:szCs w:val="20"/>
                <w:lang w:val="kk-KZ"/>
              </w:rPr>
              <w:t>Кеңес беру</w:t>
            </w:r>
            <w:r w:rsidRPr="008D1DD1">
              <w:rPr>
                <w:iCs/>
                <w:color w:val="000000"/>
                <w:spacing w:val="-11"/>
                <w:sz w:val="20"/>
                <w:szCs w:val="20"/>
                <w:lang w:val="kk-KZ"/>
              </w:rPr>
              <w:t>)</w:t>
            </w:r>
          </w:p>
        </w:tc>
        <w:tc>
          <w:tcPr>
            <w:tcW w:w="860" w:type="dxa"/>
            <w:shd w:val="clear" w:color="auto" w:fill="auto"/>
          </w:tcPr>
          <w:p w14:paraId="12FFCEE3" w14:textId="77777777" w:rsidR="00941A7A" w:rsidRPr="00393C95" w:rsidRDefault="00941A7A" w:rsidP="00941A7A">
            <w:pPr>
              <w:tabs>
                <w:tab w:val="left" w:pos="1276"/>
              </w:tabs>
              <w:jc w:val="center"/>
              <w:rPr>
                <w:sz w:val="20"/>
                <w:szCs w:val="20"/>
                <w:highlight w:val="lightGray"/>
              </w:rPr>
            </w:pPr>
          </w:p>
        </w:tc>
        <w:tc>
          <w:tcPr>
            <w:tcW w:w="727" w:type="dxa"/>
            <w:shd w:val="clear" w:color="auto" w:fill="auto"/>
          </w:tcPr>
          <w:p w14:paraId="7AB08A7E" w14:textId="77777777" w:rsidR="00941A7A" w:rsidRPr="00393C95" w:rsidRDefault="00941A7A" w:rsidP="00941A7A">
            <w:pPr>
              <w:tabs>
                <w:tab w:val="left" w:pos="1276"/>
              </w:tabs>
              <w:jc w:val="center"/>
              <w:rPr>
                <w:sz w:val="20"/>
                <w:szCs w:val="20"/>
                <w:highlight w:val="lightGray"/>
              </w:rPr>
            </w:pPr>
          </w:p>
        </w:tc>
      </w:tr>
      <w:tr w:rsidR="00603E19" w:rsidRPr="00167BA6" w14:paraId="46DF2DAD" w14:textId="77777777" w:rsidTr="001A6AA6">
        <w:tc>
          <w:tcPr>
            <w:tcW w:w="1135" w:type="dxa"/>
            <w:vMerge w:val="restart"/>
            <w:shd w:val="clear" w:color="auto" w:fill="auto"/>
          </w:tcPr>
          <w:p w14:paraId="4E66E520" w14:textId="77777777"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14:paraId="5C70DFFA" w14:textId="0EA056B5" w:rsidR="00603E19" w:rsidRPr="002B7174" w:rsidRDefault="000A792C" w:rsidP="00941A7A">
            <w:pPr>
              <w:tabs>
                <w:tab w:val="left" w:pos="1276"/>
              </w:tabs>
              <w:rPr>
                <w:b/>
                <w:sz w:val="20"/>
                <w:szCs w:val="20"/>
              </w:rPr>
            </w:pPr>
            <w:r w:rsidRPr="00F94D7C">
              <w:rPr>
                <w:b/>
                <w:sz w:val="20"/>
                <w:szCs w:val="20"/>
                <w:lang w:val="kk-KZ"/>
              </w:rPr>
              <w:t xml:space="preserve">Д </w:t>
            </w:r>
            <w:r w:rsidRPr="00F94D7C">
              <w:rPr>
                <w:b/>
                <w:sz w:val="20"/>
                <w:szCs w:val="20"/>
              </w:rPr>
              <w:t>14.</w:t>
            </w:r>
            <w:r w:rsidRPr="00F94D7C">
              <w:rPr>
                <w:color w:val="FF0000"/>
                <w:sz w:val="20"/>
                <w:szCs w:val="20"/>
                <w:lang w:val="kk-KZ"/>
              </w:rPr>
              <w:t xml:space="preserve"> </w:t>
            </w:r>
            <w:r w:rsidR="00D17A13" w:rsidRPr="00D17A13">
              <w:rPr>
                <w:color w:val="000000"/>
                <w:spacing w:val="-4"/>
                <w:sz w:val="20"/>
                <w:szCs w:val="20"/>
                <w:lang w:val="kk-KZ"/>
              </w:rPr>
              <w:t>Файнтьюнинг BART</w:t>
            </w:r>
            <w:r w:rsidR="00D17A13">
              <w:rPr>
                <w:color w:val="000000"/>
                <w:spacing w:val="-4"/>
                <w:sz w:val="20"/>
                <w:szCs w:val="20"/>
                <w:lang w:val="kk-KZ"/>
              </w:rPr>
              <w:t xml:space="preserve"> </w:t>
            </w:r>
          </w:p>
        </w:tc>
        <w:tc>
          <w:tcPr>
            <w:tcW w:w="860" w:type="dxa"/>
            <w:shd w:val="clear" w:color="auto" w:fill="auto"/>
          </w:tcPr>
          <w:p w14:paraId="714D747A" w14:textId="2FC94CFC" w:rsidR="00603E19" w:rsidRPr="00393C95" w:rsidRDefault="000A792C" w:rsidP="00941A7A">
            <w:pPr>
              <w:tabs>
                <w:tab w:val="left" w:pos="1276"/>
              </w:tabs>
              <w:jc w:val="center"/>
              <w:rPr>
                <w:sz w:val="20"/>
                <w:szCs w:val="20"/>
                <w:lang w:val="kk-KZ"/>
              </w:rPr>
            </w:pPr>
            <w:r>
              <w:rPr>
                <w:sz w:val="20"/>
                <w:szCs w:val="20"/>
                <w:lang w:val="kk-KZ"/>
              </w:rPr>
              <w:t>1</w:t>
            </w:r>
          </w:p>
        </w:tc>
        <w:tc>
          <w:tcPr>
            <w:tcW w:w="727" w:type="dxa"/>
            <w:shd w:val="clear" w:color="auto" w:fill="auto"/>
          </w:tcPr>
          <w:p w14:paraId="437A536C" w14:textId="77777777" w:rsidR="00603E19" w:rsidRPr="00393C95" w:rsidRDefault="00603E19" w:rsidP="00941A7A">
            <w:pPr>
              <w:tabs>
                <w:tab w:val="left" w:pos="1276"/>
              </w:tabs>
              <w:jc w:val="center"/>
              <w:rPr>
                <w:sz w:val="20"/>
                <w:szCs w:val="20"/>
              </w:rPr>
            </w:pPr>
          </w:p>
        </w:tc>
      </w:tr>
      <w:tr w:rsidR="00603E19" w:rsidRPr="00167BA6" w14:paraId="4DBC985B" w14:textId="77777777" w:rsidTr="001A6AA6">
        <w:tc>
          <w:tcPr>
            <w:tcW w:w="1135" w:type="dxa"/>
            <w:vMerge/>
            <w:shd w:val="clear" w:color="auto" w:fill="auto"/>
          </w:tcPr>
          <w:p w14:paraId="2D41755D" w14:textId="77777777" w:rsidR="00603E19" w:rsidRPr="00167BA6" w:rsidRDefault="00603E19" w:rsidP="00941A7A">
            <w:pPr>
              <w:tabs>
                <w:tab w:val="left" w:pos="1276"/>
              </w:tabs>
              <w:jc w:val="center"/>
              <w:rPr>
                <w:b/>
                <w:sz w:val="20"/>
                <w:szCs w:val="20"/>
              </w:rPr>
            </w:pPr>
          </w:p>
        </w:tc>
        <w:tc>
          <w:tcPr>
            <w:tcW w:w="7787" w:type="dxa"/>
            <w:shd w:val="clear" w:color="auto" w:fill="auto"/>
          </w:tcPr>
          <w:p w14:paraId="434035CB" w14:textId="76A69D18" w:rsidR="00603E19" w:rsidRPr="00096933" w:rsidRDefault="00D17A13" w:rsidP="00941A7A">
            <w:pPr>
              <w:tabs>
                <w:tab w:val="left" w:pos="1276"/>
              </w:tabs>
              <w:rPr>
                <w:b/>
                <w:sz w:val="20"/>
                <w:szCs w:val="20"/>
                <w:lang w:val="kk-KZ"/>
              </w:rPr>
            </w:pPr>
            <w:r>
              <w:rPr>
                <w:b/>
                <w:sz w:val="20"/>
                <w:szCs w:val="20"/>
              </w:rPr>
              <w:t>С</w:t>
            </w:r>
            <w:r w:rsidR="000A792C" w:rsidRPr="00F94D7C">
              <w:rPr>
                <w:b/>
                <w:sz w:val="20"/>
                <w:szCs w:val="20"/>
                <w:lang w:val="kk-KZ"/>
              </w:rPr>
              <w:t>С</w:t>
            </w:r>
            <w:r w:rsidR="000A792C" w:rsidRPr="00F94D7C">
              <w:rPr>
                <w:b/>
                <w:sz w:val="20"/>
                <w:szCs w:val="20"/>
              </w:rPr>
              <w:t xml:space="preserve"> 14.</w:t>
            </w:r>
            <w:r w:rsidR="000A792C" w:rsidRPr="00F94D7C">
              <w:rPr>
                <w:color w:val="FF0000"/>
                <w:sz w:val="20"/>
                <w:szCs w:val="20"/>
                <w:lang w:val="kk-KZ"/>
              </w:rPr>
              <w:t xml:space="preserve"> </w:t>
            </w:r>
            <w:r>
              <w:rPr>
                <w:iCs/>
                <w:color w:val="000000"/>
                <w:spacing w:val="-1"/>
                <w:sz w:val="20"/>
                <w:szCs w:val="20"/>
                <w:lang w:val="kk-KZ"/>
              </w:rPr>
              <w:t>Көп деңгейлі НЖ оқытудың жаңа әдістері.</w:t>
            </w:r>
          </w:p>
        </w:tc>
        <w:tc>
          <w:tcPr>
            <w:tcW w:w="860" w:type="dxa"/>
            <w:shd w:val="clear" w:color="auto" w:fill="auto"/>
          </w:tcPr>
          <w:p w14:paraId="115C91C1" w14:textId="541DF1D8" w:rsidR="00603E19" w:rsidRPr="00393C95" w:rsidRDefault="000A792C" w:rsidP="00941A7A">
            <w:pPr>
              <w:tabs>
                <w:tab w:val="left" w:pos="1276"/>
              </w:tabs>
              <w:jc w:val="center"/>
              <w:rPr>
                <w:sz w:val="20"/>
                <w:szCs w:val="20"/>
                <w:lang w:val="kk-KZ"/>
              </w:rPr>
            </w:pPr>
            <w:r>
              <w:rPr>
                <w:sz w:val="20"/>
                <w:szCs w:val="20"/>
                <w:lang w:val="kk-KZ"/>
              </w:rPr>
              <w:t>2</w:t>
            </w:r>
          </w:p>
        </w:tc>
        <w:tc>
          <w:tcPr>
            <w:tcW w:w="727" w:type="dxa"/>
            <w:shd w:val="clear" w:color="auto" w:fill="auto"/>
          </w:tcPr>
          <w:p w14:paraId="275046E5" w14:textId="73C78C5D" w:rsidR="00603E19" w:rsidRPr="00393C95" w:rsidRDefault="009579F2" w:rsidP="00941A7A">
            <w:pPr>
              <w:tabs>
                <w:tab w:val="left" w:pos="1276"/>
              </w:tabs>
              <w:jc w:val="center"/>
              <w:rPr>
                <w:sz w:val="20"/>
                <w:szCs w:val="20"/>
                <w:lang w:val="kk-KZ"/>
              </w:rPr>
            </w:pPr>
            <w:r>
              <w:rPr>
                <w:sz w:val="20"/>
                <w:szCs w:val="20"/>
                <w:lang w:val="kk-KZ"/>
              </w:rPr>
              <w:t>7</w:t>
            </w:r>
          </w:p>
        </w:tc>
      </w:tr>
      <w:tr w:rsidR="007B2865" w:rsidRPr="00167BA6" w14:paraId="7832860F" w14:textId="77777777" w:rsidTr="001A6AA6">
        <w:tc>
          <w:tcPr>
            <w:tcW w:w="1135" w:type="dxa"/>
            <w:vMerge w:val="restart"/>
            <w:shd w:val="clear" w:color="auto" w:fill="auto"/>
          </w:tcPr>
          <w:p w14:paraId="0D01B8A4" w14:textId="77777777" w:rsidR="007B2865" w:rsidRPr="007B2865" w:rsidRDefault="007B2865" w:rsidP="00941A7A">
            <w:pPr>
              <w:tabs>
                <w:tab w:val="left" w:pos="1276"/>
              </w:tabs>
              <w:jc w:val="center"/>
              <w:rPr>
                <w:sz w:val="20"/>
                <w:szCs w:val="20"/>
              </w:rPr>
            </w:pPr>
            <w:r w:rsidRPr="007B2865">
              <w:rPr>
                <w:sz w:val="20"/>
                <w:szCs w:val="20"/>
              </w:rPr>
              <w:t>15</w:t>
            </w:r>
          </w:p>
        </w:tc>
        <w:tc>
          <w:tcPr>
            <w:tcW w:w="7787" w:type="dxa"/>
            <w:shd w:val="clear" w:color="auto" w:fill="auto"/>
          </w:tcPr>
          <w:p w14:paraId="16151EC2" w14:textId="2B26AF3C" w:rsidR="007B2865" w:rsidRPr="00393C95" w:rsidRDefault="000A792C" w:rsidP="00941A7A">
            <w:pPr>
              <w:tabs>
                <w:tab w:val="left" w:pos="1276"/>
              </w:tabs>
              <w:rPr>
                <w:b/>
                <w:sz w:val="20"/>
                <w:szCs w:val="20"/>
                <w:lang w:val="kk-KZ"/>
              </w:rPr>
            </w:pPr>
            <w:r w:rsidRPr="00F94D7C">
              <w:rPr>
                <w:b/>
                <w:sz w:val="20"/>
                <w:szCs w:val="20"/>
                <w:lang w:val="kk-KZ"/>
              </w:rPr>
              <w:t xml:space="preserve">Д </w:t>
            </w:r>
            <w:r w:rsidRPr="00F94D7C">
              <w:rPr>
                <w:b/>
                <w:sz w:val="20"/>
                <w:szCs w:val="20"/>
              </w:rPr>
              <w:t>15.</w:t>
            </w:r>
            <w:r w:rsidRPr="00F94D7C">
              <w:rPr>
                <w:color w:val="FF0000"/>
                <w:sz w:val="20"/>
                <w:szCs w:val="20"/>
                <w:lang w:val="kk-KZ"/>
              </w:rPr>
              <w:t xml:space="preserve"> </w:t>
            </w:r>
            <w:r w:rsidR="00D17A13">
              <w:rPr>
                <w:iCs/>
                <w:color w:val="000000"/>
                <w:spacing w:val="-1"/>
                <w:sz w:val="20"/>
                <w:szCs w:val="20"/>
                <w:lang w:val="kk-KZ"/>
              </w:rPr>
              <w:t>Құрылымданбаған деректерді өңдеу әдістері</w:t>
            </w:r>
          </w:p>
        </w:tc>
        <w:tc>
          <w:tcPr>
            <w:tcW w:w="860" w:type="dxa"/>
            <w:shd w:val="clear" w:color="auto" w:fill="auto"/>
          </w:tcPr>
          <w:p w14:paraId="4349AE46" w14:textId="29C05148" w:rsidR="007B2865" w:rsidRPr="00393C95" w:rsidRDefault="000A792C" w:rsidP="00941A7A">
            <w:pPr>
              <w:tabs>
                <w:tab w:val="left" w:pos="1276"/>
              </w:tabs>
              <w:jc w:val="center"/>
              <w:rPr>
                <w:sz w:val="20"/>
                <w:szCs w:val="20"/>
                <w:lang w:val="kk-KZ"/>
              </w:rPr>
            </w:pPr>
            <w:r>
              <w:rPr>
                <w:sz w:val="20"/>
                <w:szCs w:val="20"/>
                <w:lang w:val="kk-KZ"/>
              </w:rPr>
              <w:t>1</w:t>
            </w:r>
          </w:p>
        </w:tc>
        <w:tc>
          <w:tcPr>
            <w:tcW w:w="727" w:type="dxa"/>
            <w:shd w:val="clear" w:color="auto" w:fill="auto"/>
          </w:tcPr>
          <w:p w14:paraId="7CAF9D4D" w14:textId="77777777" w:rsidR="007B2865" w:rsidRPr="00393C95" w:rsidRDefault="007B2865" w:rsidP="00941A7A">
            <w:pPr>
              <w:tabs>
                <w:tab w:val="left" w:pos="1276"/>
              </w:tabs>
              <w:jc w:val="center"/>
              <w:rPr>
                <w:sz w:val="20"/>
                <w:szCs w:val="20"/>
              </w:rPr>
            </w:pPr>
          </w:p>
        </w:tc>
      </w:tr>
      <w:tr w:rsidR="007B2865" w:rsidRPr="00167BA6" w14:paraId="05106D05" w14:textId="77777777" w:rsidTr="001A6AA6">
        <w:tc>
          <w:tcPr>
            <w:tcW w:w="1135" w:type="dxa"/>
            <w:vMerge/>
            <w:shd w:val="clear" w:color="auto" w:fill="auto"/>
          </w:tcPr>
          <w:p w14:paraId="362A73FB" w14:textId="77777777" w:rsidR="007B2865" w:rsidRPr="00167BA6" w:rsidRDefault="007B2865" w:rsidP="00941A7A">
            <w:pPr>
              <w:tabs>
                <w:tab w:val="left" w:pos="1276"/>
              </w:tabs>
              <w:jc w:val="center"/>
              <w:rPr>
                <w:b/>
                <w:sz w:val="20"/>
                <w:szCs w:val="20"/>
              </w:rPr>
            </w:pPr>
          </w:p>
        </w:tc>
        <w:tc>
          <w:tcPr>
            <w:tcW w:w="7787" w:type="dxa"/>
            <w:shd w:val="clear" w:color="auto" w:fill="auto"/>
          </w:tcPr>
          <w:p w14:paraId="15B03077" w14:textId="4D889626" w:rsidR="007B2865" w:rsidRPr="00096933" w:rsidRDefault="000A792C" w:rsidP="00CC1DF8">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15.</w:t>
            </w:r>
            <w:r w:rsidRPr="00F94D7C">
              <w:rPr>
                <w:color w:val="FF0000"/>
                <w:sz w:val="20"/>
                <w:szCs w:val="20"/>
                <w:lang w:val="kk-KZ"/>
              </w:rPr>
              <w:t xml:space="preserve"> </w:t>
            </w:r>
            <w:r w:rsidR="00D17A13">
              <w:rPr>
                <w:sz w:val="20"/>
                <w:szCs w:val="20"/>
                <w:lang w:val="kk-KZ"/>
              </w:rPr>
              <w:t>Машиналық оқыту алгоритмдерінің қолданылуы</w:t>
            </w:r>
          </w:p>
        </w:tc>
        <w:tc>
          <w:tcPr>
            <w:tcW w:w="860" w:type="dxa"/>
            <w:shd w:val="clear" w:color="auto" w:fill="auto"/>
          </w:tcPr>
          <w:p w14:paraId="233FF543" w14:textId="25FBED01" w:rsidR="007B2865" w:rsidRPr="00393C95" w:rsidRDefault="000A792C" w:rsidP="00941A7A">
            <w:pPr>
              <w:tabs>
                <w:tab w:val="left" w:pos="1276"/>
              </w:tabs>
              <w:jc w:val="center"/>
              <w:rPr>
                <w:sz w:val="20"/>
                <w:szCs w:val="20"/>
                <w:lang w:val="kk-KZ"/>
              </w:rPr>
            </w:pPr>
            <w:r>
              <w:rPr>
                <w:sz w:val="20"/>
                <w:szCs w:val="20"/>
                <w:lang w:val="kk-KZ"/>
              </w:rPr>
              <w:t>2</w:t>
            </w:r>
          </w:p>
        </w:tc>
        <w:tc>
          <w:tcPr>
            <w:tcW w:w="727" w:type="dxa"/>
            <w:shd w:val="clear" w:color="auto" w:fill="auto"/>
          </w:tcPr>
          <w:p w14:paraId="67B0CF5F" w14:textId="5DE85F56" w:rsidR="007B2865" w:rsidRPr="00393C95" w:rsidRDefault="009579F2" w:rsidP="00941A7A">
            <w:pPr>
              <w:tabs>
                <w:tab w:val="left" w:pos="1276"/>
              </w:tabs>
              <w:jc w:val="center"/>
              <w:rPr>
                <w:sz w:val="20"/>
                <w:szCs w:val="20"/>
                <w:lang w:val="kk-KZ"/>
              </w:rPr>
            </w:pPr>
            <w:r>
              <w:rPr>
                <w:sz w:val="20"/>
                <w:szCs w:val="20"/>
                <w:lang w:val="kk-KZ"/>
              </w:rPr>
              <w:t>7</w:t>
            </w:r>
          </w:p>
        </w:tc>
      </w:tr>
      <w:tr w:rsidR="007B2865" w:rsidRPr="00167BA6" w14:paraId="50F759CF" w14:textId="77777777" w:rsidTr="001A6AA6">
        <w:tc>
          <w:tcPr>
            <w:tcW w:w="1135" w:type="dxa"/>
            <w:vMerge/>
            <w:shd w:val="clear" w:color="auto" w:fill="auto"/>
          </w:tcPr>
          <w:p w14:paraId="5B5304DC" w14:textId="77777777" w:rsidR="007B2865" w:rsidRPr="00167BA6" w:rsidRDefault="007B2865" w:rsidP="00941A7A">
            <w:pPr>
              <w:tabs>
                <w:tab w:val="left" w:pos="1276"/>
              </w:tabs>
              <w:jc w:val="center"/>
              <w:rPr>
                <w:b/>
                <w:sz w:val="20"/>
                <w:szCs w:val="20"/>
              </w:rPr>
            </w:pPr>
          </w:p>
        </w:tc>
        <w:tc>
          <w:tcPr>
            <w:tcW w:w="7787" w:type="dxa"/>
            <w:shd w:val="clear" w:color="auto" w:fill="auto"/>
          </w:tcPr>
          <w:p w14:paraId="1AEE60E3" w14:textId="233957BB" w:rsidR="007B2865" w:rsidRPr="007B2865" w:rsidRDefault="000A792C" w:rsidP="00941A7A">
            <w:pPr>
              <w:tabs>
                <w:tab w:val="left" w:pos="1276"/>
              </w:tabs>
              <w:rPr>
                <w:sz w:val="20"/>
                <w:szCs w:val="20"/>
                <w:lang w:val="kk-KZ"/>
              </w:rPr>
            </w:pPr>
            <w:r>
              <w:rPr>
                <w:b/>
                <w:sz w:val="20"/>
                <w:szCs w:val="20"/>
                <w:lang w:val="kk-KZ"/>
              </w:rPr>
              <w:t>СОӨЖ7. СӨЖ3</w:t>
            </w:r>
            <w:r w:rsidR="007B2865">
              <w:rPr>
                <w:b/>
                <w:sz w:val="20"/>
                <w:szCs w:val="20"/>
                <w:lang w:val="kk-KZ"/>
              </w:rPr>
              <w:t xml:space="preserve">. </w:t>
            </w:r>
            <w:r w:rsidRPr="00052D4C">
              <w:rPr>
                <w:b/>
                <w:sz w:val="20"/>
                <w:szCs w:val="20"/>
              </w:rPr>
              <w:t>(</w:t>
            </w:r>
            <w:r w:rsidRPr="00B93BDB">
              <w:rPr>
                <w:sz w:val="20"/>
                <w:szCs w:val="20"/>
                <w:lang w:val="kk-KZ"/>
              </w:rPr>
              <w:t>Қорғау, қабылдау</w:t>
            </w:r>
            <w:r w:rsidRPr="00052D4C">
              <w:rPr>
                <w:sz w:val="20"/>
                <w:szCs w:val="20"/>
              </w:rPr>
              <w:t>)</w:t>
            </w:r>
          </w:p>
        </w:tc>
        <w:tc>
          <w:tcPr>
            <w:tcW w:w="860" w:type="dxa"/>
            <w:shd w:val="clear" w:color="auto" w:fill="auto"/>
          </w:tcPr>
          <w:p w14:paraId="4607ACB2" w14:textId="77777777" w:rsidR="007B2865" w:rsidRDefault="007B2865" w:rsidP="00941A7A">
            <w:pPr>
              <w:tabs>
                <w:tab w:val="left" w:pos="1276"/>
              </w:tabs>
              <w:jc w:val="center"/>
              <w:rPr>
                <w:sz w:val="20"/>
                <w:szCs w:val="20"/>
                <w:lang w:val="kk-KZ"/>
              </w:rPr>
            </w:pPr>
          </w:p>
        </w:tc>
        <w:tc>
          <w:tcPr>
            <w:tcW w:w="727" w:type="dxa"/>
            <w:shd w:val="clear" w:color="auto" w:fill="auto"/>
          </w:tcPr>
          <w:p w14:paraId="2F790667" w14:textId="16C15DB4" w:rsidR="007B2865" w:rsidRDefault="009579F2" w:rsidP="00941A7A">
            <w:pPr>
              <w:tabs>
                <w:tab w:val="left" w:pos="1276"/>
              </w:tabs>
              <w:jc w:val="center"/>
              <w:rPr>
                <w:sz w:val="20"/>
                <w:szCs w:val="20"/>
                <w:lang w:val="kk-KZ"/>
              </w:rPr>
            </w:pPr>
            <w:r>
              <w:rPr>
                <w:sz w:val="20"/>
                <w:szCs w:val="20"/>
                <w:lang w:val="kk-KZ"/>
              </w:rPr>
              <w:t>23</w:t>
            </w:r>
          </w:p>
        </w:tc>
      </w:tr>
      <w:tr w:rsidR="00941A7A" w:rsidRPr="00167BA6" w14:paraId="7BE267F2" w14:textId="77777777" w:rsidTr="00C72C62">
        <w:tc>
          <w:tcPr>
            <w:tcW w:w="9782" w:type="dxa"/>
            <w:gridSpan w:val="3"/>
          </w:tcPr>
          <w:p w14:paraId="7FC4D7E2" w14:textId="48FDE60A"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14:paraId="3D9AEF7D" w14:textId="7777777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1035FFB7" w14:textId="77777777" w:rsidTr="004F3CB8">
        <w:tc>
          <w:tcPr>
            <w:tcW w:w="9782" w:type="dxa"/>
            <w:gridSpan w:val="3"/>
            <w:shd w:val="clear" w:color="auto" w:fill="FFFFFF" w:themeFill="background1"/>
          </w:tcPr>
          <w:p w14:paraId="4D0C3304" w14:textId="4255E4CD"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14:paraId="37BAB171" w14:textId="6631F2A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2C6BC3B7" w14:textId="77777777" w:rsidTr="004F3CB8">
        <w:tc>
          <w:tcPr>
            <w:tcW w:w="9782" w:type="dxa"/>
            <w:gridSpan w:val="3"/>
            <w:shd w:val="clear" w:color="auto" w:fill="FFFFFF" w:themeFill="background1"/>
          </w:tcPr>
          <w:p w14:paraId="2A32EB92" w14:textId="4842C030"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14:paraId="7E8416CD" w14:textId="46F6C861" w:rsidR="004F3CB8" w:rsidRPr="00167BA6" w:rsidRDefault="004F3CB8" w:rsidP="00941A7A">
            <w:pPr>
              <w:tabs>
                <w:tab w:val="left" w:pos="1276"/>
              </w:tabs>
              <w:jc w:val="center"/>
              <w:rPr>
                <w:b/>
                <w:sz w:val="20"/>
                <w:szCs w:val="20"/>
              </w:rPr>
            </w:pPr>
            <w:r w:rsidRPr="00167BA6">
              <w:rPr>
                <w:b/>
                <w:sz w:val="20"/>
                <w:szCs w:val="20"/>
              </w:rPr>
              <w:t>100</w:t>
            </w:r>
          </w:p>
        </w:tc>
      </w:tr>
    </w:tbl>
    <w:p w14:paraId="5604C61B" w14:textId="4F00AEE8" w:rsidR="006422ED" w:rsidRPr="00167BA6" w:rsidRDefault="008642A4" w:rsidP="00A44F44">
      <w:pPr>
        <w:tabs>
          <w:tab w:val="left" w:pos="1276"/>
        </w:tabs>
        <w:jc w:val="center"/>
        <w:rPr>
          <w:b/>
          <w:sz w:val="20"/>
          <w:szCs w:val="20"/>
        </w:rPr>
      </w:pPr>
      <w:r w:rsidRPr="00167BA6">
        <w:rPr>
          <w:b/>
          <w:sz w:val="20"/>
          <w:szCs w:val="20"/>
        </w:rPr>
        <w:t xml:space="preserve"> </w:t>
      </w:r>
    </w:p>
    <w:tbl>
      <w:tblPr>
        <w:tblStyle w:val="af8"/>
        <w:tblW w:w="10519" w:type="dxa"/>
        <w:tblInd w:w="-885" w:type="dxa"/>
        <w:tblLayout w:type="fixed"/>
        <w:tblLook w:val="04A0" w:firstRow="1" w:lastRow="0" w:firstColumn="1" w:lastColumn="0" w:noHBand="0" w:noVBand="1"/>
      </w:tblPr>
      <w:tblGrid>
        <w:gridCol w:w="1702"/>
        <w:gridCol w:w="1985"/>
        <w:gridCol w:w="1842"/>
        <w:gridCol w:w="1985"/>
        <w:gridCol w:w="1843"/>
        <w:gridCol w:w="1162"/>
      </w:tblGrid>
      <w:tr w:rsidR="009D63D9" w:rsidRPr="00575757" w14:paraId="1CBA00E4" w14:textId="77777777" w:rsidTr="009D63D9">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F76CD3" w14:textId="77777777" w:rsidR="009D63D9" w:rsidRPr="00575757" w:rsidRDefault="009D63D9" w:rsidP="00CC1DF8">
            <w:pPr>
              <w:rPr>
                <w:b/>
                <w:bCs/>
                <w:kern w:val="2"/>
                <w:sz w:val="20"/>
                <w:szCs w:val="20"/>
                <w14:ligatures w14:val="standardContextual"/>
              </w:rPr>
            </w:pPr>
            <w:r w:rsidRPr="00575757">
              <w:rPr>
                <w:b/>
                <w:bCs/>
                <w:sz w:val="20"/>
                <w:szCs w:val="20"/>
              </w:rPr>
              <w:t>Критерий/ балл</w:t>
            </w:r>
          </w:p>
          <w:p w14:paraId="5516C307" w14:textId="77777777" w:rsidR="009D63D9" w:rsidRPr="00575757" w:rsidRDefault="009D63D9" w:rsidP="00CC1DF8">
            <w:pPr>
              <w:spacing w:after="160" w:line="256" w:lineRule="auto"/>
              <w:rPr>
                <w:b/>
                <w:bCs/>
                <w:kern w:val="2"/>
                <w:sz w:val="20"/>
                <w:szCs w:val="20"/>
                <w14:ligatures w14:val="standardContextual"/>
              </w:rPr>
            </w:pPr>
          </w:p>
        </w:tc>
        <w:tc>
          <w:tcPr>
            <w:tcW w:w="8817"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544D55B" w14:textId="77777777" w:rsidR="009D63D9" w:rsidRPr="00575757" w:rsidRDefault="009D63D9" w:rsidP="00CC1DF8">
            <w:pPr>
              <w:spacing w:after="160" w:line="256" w:lineRule="auto"/>
              <w:jc w:val="center"/>
              <w:rPr>
                <w:b/>
                <w:bCs/>
                <w:kern w:val="2"/>
                <w:sz w:val="20"/>
                <w:szCs w:val="20"/>
                <w14:ligatures w14:val="standardContextual"/>
              </w:rPr>
            </w:pPr>
            <w:r w:rsidRPr="00575757">
              <w:rPr>
                <w:b/>
                <w:bCs/>
                <w:sz w:val="20"/>
                <w:szCs w:val="20"/>
              </w:rPr>
              <w:t>ДЕСКРИПТОР</w:t>
            </w:r>
            <w:r w:rsidRPr="00575757">
              <w:rPr>
                <w:b/>
                <w:bCs/>
                <w:sz w:val="20"/>
                <w:szCs w:val="20"/>
                <w:lang w:val="kk-KZ"/>
              </w:rPr>
              <w:t>ЛАР</w:t>
            </w:r>
          </w:p>
        </w:tc>
      </w:tr>
      <w:tr w:rsidR="009D63D9" w:rsidRPr="00575757" w14:paraId="159D1BD7" w14:textId="77777777" w:rsidTr="009D63D9">
        <w:tc>
          <w:tcPr>
            <w:tcW w:w="1702" w:type="dxa"/>
            <w:vMerge/>
            <w:tcBorders>
              <w:top w:val="single" w:sz="4" w:space="0" w:color="auto"/>
              <w:left w:val="single" w:sz="4" w:space="0" w:color="auto"/>
              <w:bottom w:val="single" w:sz="4" w:space="0" w:color="auto"/>
              <w:right w:val="single" w:sz="4" w:space="0" w:color="auto"/>
            </w:tcBorders>
            <w:vAlign w:val="center"/>
            <w:hideMark/>
          </w:tcPr>
          <w:p w14:paraId="26C0F5D5" w14:textId="77777777" w:rsidR="009D63D9" w:rsidRPr="00575757" w:rsidRDefault="009D63D9" w:rsidP="00CC1DF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A3BF66" w14:textId="77777777" w:rsidR="009D63D9" w:rsidRPr="00575757" w:rsidRDefault="009D63D9" w:rsidP="00CC1DF8">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b/>
                <w:bCs/>
                <w:color w:val="000000" w:themeColor="text1"/>
                <w:sz w:val="20"/>
                <w:szCs w:val="20"/>
                <w:lang w:val="kk-KZ"/>
              </w:rPr>
              <w:t>Өте жақсы</w:t>
            </w:r>
            <w:r w:rsidRPr="00575757">
              <w:rPr>
                <w:b/>
                <w:bCs/>
                <w:color w:val="000000" w:themeColor="text1"/>
                <w:sz w:val="20"/>
                <w:szCs w:val="20"/>
              </w:rPr>
              <w:t>» </w:t>
            </w:r>
            <w:r w:rsidRPr="00575757">
              <w:rPr>
                <w:color w:val="000000" w:themeColor="text1"/>
                <w:sz w:val="20"/>
                <w:szCs w:val="20"/>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28FC9" w14:textId="77777777" w:rsidR="009D63D9" w:rsidRPr="00575757" w:rsidRDefault="009D63D9" w:rsidP="00CC1DF8">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b/>
                <w:bCs/>
                <w:color w:val="000000" w:themeColor="text1"/>
                <w:sz w:val="20"/>
                <w:szCs w:val="20"/>
                <w:lang w:val="kk-KZ"/>
              </w:rPr>
              <w:t>Жақсы</w:t>
            </w:r>
            <w:r w:rsidRPr="00575757">
              <w:rPr>
                <w:b/>
                <w:bCs/>
                <w:color w:val="000000" w:themeColor="text1"/>
                <w:sz w:val="20"/>
                <w:szCs w:val="20"/>
              </w:rPr>
              <w:t>» </w:t>
            </w:r>
            <w:r w:rsidRPr="00575757">
              <w:rPr>
                <w:color w:val="000000" w:themeColor="text1"/>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82E2CB" w14:textId="77777777" w:rsidR="009D63D9" w:rsidRPr="00575757" w:rsidRDefault="009D63D9" w:rsidP="00CC1DF8">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rFonts w:eastAsia="QOVFH+ArialMT"/>
                <w:b/>
                <w:bCs/>
                <w:color w:val="000000"/>
                <w:spacing w:val="-14"/>
                <w:sz w:val="20"/>
                <w:szCs w:val="20"/>
                <w:lang w:val="kk-KZ"/>
              </w:rPr>
              <w:t>Қанағаттанарлық</w:t>
            </w:r>
            <w:r w:rsidRPr="00575757">
              <w:rPr>
                <w:b/>
                <w:bCs/>
                <w:color w:val="000000" w:themeColor="text1"/>
                <w:sz w:val="20"/>
                <w:szCs w:val="20"/>
              </w:rPr>
              <w:t>» </w:t>
            </w:r>
            <w:r w:rsidRPr="00575757">
              <w:rPr>
                <w:color w:val="000000" w:themeColor="text1"/>
                <w:sz w:val="20"/>
                <w:szCs w:val="20"/>
              </w:rPr>
              <w:t xml:space="preserve">  </w:t>
            </w:r>
          </w:p>
        </w:tc>
        <w:tc>
          <w:tcPr>
            <w:tcW w:w="300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43583E" w14:textId="77777777" w:rsidR="009D63D9" w:rsidRPr="00575757" w:rsidRDefault="009D63D9" w:rsidP="00CC1DF8">
            <w:pPr>
              <w:spacing w:after="160" w:line="256" w:lineRule="auto"/>
              <w:jc w:val="center"/>
              <w:rPr>
                <w:b/>
                <w:bCs/>
                <w:kern w:val="2"/>
                <w:sz w:val="20"/>
                <w:szCs w:val="20"/>
                <w14:ligatures w14:val="standardContextual"/>
              </w:rPr>
            </w:pPr>
            <w:r w:rsidRPr="00575757">
              <w:rPr>
                <w:b/>
                <w:bCs/>
                <w:color w:val="000000" w:themeColor="text1"/>
                <w:sz w:val="20"/>
                <w:szCs w:val="20"/>
              </w:rPr>
              <w:t>«</w:t>
            </w:r>
            <w:r w:rsidRPr="00575757">
              <w:rPr>
                <w:rFonts w:eastAsia="QOVFH+ArialMT"/>
                <w:b/>
                <w:bCs/>
                <w:color w:val="000000"/>
                <w:spacing w:val="-1"/>
                <w:sz w:val="20"/>
                <w:szCs w:val="20"/>
                <w:lang w:val="kk-KZ"/>
              </w:rPr>
              <w:t>Қанағаттанарлықсыз</w:t>
            </w:r>
            <w:r w:rsidRPr="00575757">
              <w:rPr>
                <w:b/>
                <w:bCs/>
                <w:color w:val="000000" w:themeColor="text1"/>
                <w:sz w:val="20"/>
                <w:szCs w:val="20"/>
              </w:rPr>
              <w:t>» </w:t>
            </w:r>
            <w:r w:rsidRPr="00575757">
              <w:rPr>
                <w:color w:val="000000" w:themeColor="text1"/>
                <w:sz w:val="20"/>
                <w:szCs w:val="20"/>
              </w:rPr>
              <w:t xml:space="preserve">  </w:t>
            </w:r>
          </w:p>
        </w:tc>
      </w:tr>
      <w:tr w:rsidR="009D63D9" w:rsidRPr="00575757" w14:paraId="21A67993" w14:textId="77777777" w:rsidTr="009D63D9">
        <w:tc>
          <w:tcPr>
            <w:tcW w:w="1702" w:type="dxa"/>
            <w:vMerge/>
            <w:tcBorders>
              <w:top w:val="single" w:sz="4" w:space="0" w:color="auto"/>
              <w:left w:val="single" w:sz="4" w:space="0" w:color="auto"/>
              <w:bottom w:val="single" w:sz="4" w:space="0" w:color="auto"/>
              <w:right w:val="single" w:sz="4" w:space="0" w:color="auto"/>
            </w:tcBorders>
            <w:vAlign w:val="center"/>
            <w:hideMark/>
          </w:tcPr>
          <w:p w14:paraId="4741CE5D" w14:textId="77777777" w:rsidR="009D63D9" w:rsidRPr="00575757" w:rsidRDefault="009D63D9" w:rsidP="00CC1DF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29695A9" w14:textId="77777777" w:rsidR="009D63D9" w:rsidRPr="00575757" w:rsidRDefault="009D63D9" w:rsidP="00CC1DF8">
            <w:pPr>
              <w:widowControl w:val="0"/>
              <w:spacing w:after="160"/>
              <w:rPr>
                <w:rFonts w:eastAsia="QOVFH+ArialMT"/>
                <w:b/>
                <w:bCs/>
                <w:color w:val="000000"/>
                <w:kern w:val="2"/>
                <w:sz w:val="20"/>
                <w:szCs w:val="20"/>
                <w14:ligatures w14:val="standardContextual"/>
              </w:rPr>
            </w:pPr>
            <w:r w:rsidRPr="00575757">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F84000" w14:textId="77777777" w:rsidR="009D63D9" w:rsidRPr="00575757" w:rsidRDefault="009D63D9" w:rsidP="00CC1DF8">
            <w:pPr>
              <w:widowControl w:val="0"/>
              <w:spacing w:after="160"/>
              <w:rPr>
                <w:rFonts w:eastAsia="QOVFH+ArialMT"/>
                <w:b/>
                <w:bCs/>
                <w:color w:val="000000"/>
                <w:spacing w:val="-3"/>
                <w:kern w:val="2"/>
                <w:sz w:val="20"/>
                <w:szCs w:val="20"/>
                <w14:ligatures w14:val="standardContextual"/>
              </w:rPr>
            </w:pPr>
            <w:r w:rsidRPr="00575757">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FBBFE0A" w14:textId="77777777" w:rsidR="009D63D9" w:rsidRPr="00575757" w:rsidRDefault="009D63D9" w:rsidP="00CC1DF8">
            <w:pPr>
              <w:widowControl w:val="0"/>
              <w:spacing w:after="160"/>
              <w:rPr>
                <w:rFonts w:eastAsia="QOVFH+ArialMT"/>
                <w:b/>
                <w:bCs/>
                <w:color w:val="000000"/>
                <w:spacing w:val="-14"/>
                <w:kern w:val="2"/>
                <w:sz w:val="20"/>
                <w:szCs w:val="20"/>
                <w14:ligatures w14:val="standardContextual"/>
              </w:rPr>
            </w:pPr>
            <w:r w:rsidRPr="00575757">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A0DAEC2" w14:textId="77777777" w:rsidR="009D63D9" w:rsidRPr="00575757" w:rsidRDefault="009D63D9" w:rsidP="00CC1DF8">
            <w:pPr>
              <w:widowControl w:val="0"/>
              <w:spacing w:after="160"/>
              <w:rPr>
                <w:rFonts w:eastAsia="QOVFH+ArialMT"/>
                <w:b/>
                <w:bCs/>
                <w:color w:val="000000"/>
                <w:spacing w:val="-1"/>
                <w:kern w:val="2"/>
                <w:sz w:val="20"/>
                <w:szCs w:val="20"/>
                <w14:ligatures w14:val="standardContextual"/>
              </w:rPr>
            </w:pPr>
            <w:r w:rsidRPr="00575757">
              <w:rPr>
                <w:rFonts w:eastAsia="VWXFY+ArialMT"/>
                <w:b/>
                <w:bCs/>
                <w:color w:val="000000"/>
                <w:sz w:val="20"/>
                <w:szCs w:val="20"/>
              </w:rPr>
              <w:t>25–49% (8-14 балл)</w:t>
            </w:r>
          </w:p>
        </w:tc>
        <w:tc>
          <w:tcPr>
            <w:tcW w:w="11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9F61C3F" w14:textId="77777777" w:rsidR="009D63D9" w:rsidRPr="00575757" w:rsidRDefault="009D63D9" w:rsidP="00CC1DF8">
            <w:pPr>
              <w:widowControl w:val="0"/>
              <w:spacing w:after="160"/>
              <w:rPr>
                <w:rFonts w:eastAsia="QOVFH+ArialMT"/>
                <w:b/>
                <w:bCs/>
                <w:color w:val="000000"/>
                <w:spacing w:val="-1"/>
                <w:kern w:val="2"/>
                <w:sz w:val="20"/>
                <w:szCs w:val="20"/>
                <w14:ligatures w14:val="standardContextual"/>
              </w:rPr>
            </w:pPr>
            <w:r w:rsidRPr="00575757">
              <w:rPr>
                <w:rFonts w:eastAsia="VWXFY+ArialMT"/>
                <w:b/>
                <w:bCs/>
                <w:color w:val="000000"/>
                <w:sz w:val="20"/>
                <w:szCs w:val="20"/>
              </w:rPr>
              <w:t>0–24% (0-7 балл)</w:t>
            </w:r>
          </w:p>
        </w:tc>
      </w:tr>
      <w:tr w:rsidR="009D63D9" w:rsidRPr="00575757" w14:paraId="765F5B96" w14:textId="77777777" w:rsidTr="009D63D9">
        <w:tc>
          <w:tcPr>
            <w:tcW w:w="1702" w:type="dxa"/>
            <w:tcBorders>
              <w:top w:val="single" w:sz="4" w:space="0" w:color="auto"/>
              <w:left w:val="single" w:sz="4" w:space="0" w:color="auto"/>
              <w:bottom w:val="single" w:sz="4" w:space="0" w:color="auto"/>
              <w:right w:val="single" w:sz="4" w:space="0" w:color="auto"/>
            </w:tcBorders>
            <w:hideMark/>
          </w:tcPr>
          <w:p w14:paraId="0A92CA55" w14:textId="77777777" w:rsidR="009D63D9" w:rsidRPr="00575757" w:rsidRDefault="009D63D9" w:rsidP="00CC1DF8">
            <w:pPr>
              <w:spacing w:after="160" w:line="256" w:lineRule="auto"/>
              <w:rPr>
                <w:b/>
                <w:bCs/>
                <w:kern w:val="2"/>
                <w:sz w:val="20"/>
                <w:szCs w:val="20"/>
                <w:lang w:val="kk-KZ"/>
                <w14:ligatures w14:val="standardContextual"/>
              </w:rPr>
            </w:pPr>
            <w:r w:rsidRPr="00575757">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3C68CEC2" w14:textId="399858C2" w:rsidR="009D63D9" w:rsidRPr="00575757" w:rsidRDefault="009D63D9" w:rsidP="00CC1DF8">
            <w:pPr>
              <w:shd w:val="clear" w:color="auto" w:fill="FFFFFF"/>
              <w:spacing w:after="160" w:line="256" w:lineRule="auto"/>
              <w:jc w:val="both"/>
              <w:textAlignment w:val="baseline"/>
              <w:rPr>
                <w:b/>
                <w:bCs/>
                <w:kern w:val="2"/>
                <w:sz w:val="20"/>
                <w:szCs w:val="20"/>
                <w:lang w:val="kk-KZ"/>
                <w14:ligatures w14:val="standardContextual"/>
              </w:rPr>
            </w:pPr>
            <w:r w:rsidRPr="00575757">
              <w:rPr>
                <w:bCs/>
                <w:sz w:val="20"/>
                <w:szCs w:val="20"/>
                <w:lang w:val="kk-KZ"/>
              </w:rPr>
              <w:t xml:space="preserve">"Өте жақсы" </w:t>
            </w:r>
            <w:r w:rsidR="00BF3D64">
              <w:rPr>
                <w:bCs/>
                <w:sz w:val="20"/>
                <w:szCs w:val="20"/>
                <w:lang w:val="kk-KZ"/>
              </w:rPr>
              <w:t>деген баға  машиналық оқыту</w:t>
            </w:r>
            <w:r>
              <w:rPr>
                <w:bCs/>
                <w:sz w:val="20"/>
                <w:szCs w:val="20"/>
                <w:lang w:val="kk-KZ"/>
              </w:rPr>
              <w:t xml:space="preserve">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1BD0C4F1" w14:textId="77777777" w:rsidR="009D63D9" w:rsidRPr="00575757" w:rsidRDefault="009D63D9" w:rsidP="00CC1DF8">
            <w:pPr>
              <w:spacing w:after="160" w:line="256" w:lineRule="auto"/>
              <w:jc w:val="both"/>
              <w:rPr>
                <w:kern w:val="2"/>
                <w:sz w:val="20"/>
                <w:szCs w:val="20"/>
                <w14:ligatures w14:val="standardContextual"/>
              </w:rPr>
            </w:pPr>
            <w:r w:rsidRPr="00575757">
              <w:rPr>
                <w:sz w:val="20"/>
                <w:szCs w:val="20"/>
                <w:lang w:val="kk-KZ"/>
              </w:rPr>
              <w:t>"Жақсы"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33200A93" w14:textId="77777777" w:rsidR="009D63D9" w:rsidRPr="00575757" w:rsidRDefault="009D63D9" w:rsidP="00CC1DF8">
            <w:pPr>
              <w:spacing w:after="160" w:line="256" w:lineRule="auto"/>
              <w:jc w:val="both"/>
              <w:rPr>
                <w:b/>
                <w:bCs/>
                <w:kern w:val="2"/>
                <w:sz w:val="20"/>
                <w:szCs w:val="20"/>
                <w14:ligatures w14:val="standardContextual"/>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6F4265A4" w14:textId="77777777" w:rsidR="009D63D9" w:rsidRPr="00575757" w:rsidRDefault="009D63D9" w:rsidP="00CC1DF8">
            <w:pPr>
              <w:jc w:val="both"/>
              <w:rPr>
                <w:kern w:val="2"/>
                <w:sz w:val="20"/>
                <w:szCs w:val="20"/>
                <w:lang w:val="kk-KZ"/>
                <w14:ligatures w14:val="standardContextual"/>
              </w:rPr>
            </w:pPr>
            <w:r w:rsidRPr="00575757">
              <w:rPr>
                <w:sz w:val="20"/>
                <w:szCs w:val="20"/>
                <w:lang w:val="kk-KZ"/>
              </w:rPr>
              <w:t>Қойылған сұрақтарға дұрыс жауап жазбай, қате дәлелдеу, дұрыс емес қорытынды жасау.</w:t>
            </w:r>
          </w:p>
          <w:p w14:paraId="61424647" w14:textId="77777777" w:rsidR="009D63D9" w:rsidRPr="00575757" w:rsidRDefault="009D63D9" w:rsidP="00CC1DF8">
            <w:pPr>
              <w:spacing w:after="160" w:line="256" w:lineRule="auto"/>
              <w:jc w:val="both"/>
              <w:rPr>
                <w:b/>
                <w:bCs/>
                <w:kern w:val="2"/>
                <w:sz w:val="20"/>
                <w:szCs w:val="20"/>
                <w14:ligatures w14:val="standardContextual"/>
              </w:rPr>
            </w:pPr>
          </w:p>
        </w:tc>
        <w:tc>
          <w:tcPr>
            <w:tcW w:w="1162" w:type="dxa"/>
            <w:tcBorders>
              <w:top w:val="single" w:sz="4" w:space="0" w:color="auto"/>
              <w:left w:val="single" w:sz="4" w:space="0" w:color="auto"/>
              <w:bottom w:val="single" w:sz="4" w:space="0" w:color="auto"/>
              <w:right w:val="single" w:sz="4" w:space="0" w:color="auto"/>
            </w:tcBorders>
            <w:hideMark/>
          </w:tcPr>
          <w:p w14:paraId="468EFBD1" w14:textId="77777777" w:rsidR="009D63D9" w:rsidRPr="00575757" w:rsidRDefault="009D63D9" w:rsidP="00CC1DF8">
            <w:pPr>
              <w:spacing w:after="160" w:line="256" w:lineRule="auto"/>
              <w:jc w:val="both"/>
              <w:rPr>
                <w:kern w:val="2"/>
                <w:sz w:val="20"/>
                <w:szCs w:val="20"/>
                <w14:ligatures w14:val="standardContextual"/>
              </w:rPr>
            </w:pPr>
            <w:r w:rsidRPr="00575757">
              <w:rPr>
                <w:sz w:val="20"/>
                <w:szCs w:val="20"/>
                <w:lang w:val="kk-KZ"/>
              </w:rPr>
              <w:t>Негізгі ұғымдарды, теорияларды білмеу. Қорытынды бақылау жүргізу қағидаларын бұзу.</w:t>
            </w:r>
          </w:p>
        </w:tc>
      </w:tr>
      <w:tr w:rsidR="009D63D9" w:rsidRPr="00575757" w14:paraId="12181CF1" w14:textId="77777777" w:rsidTr="009D63D9">
        <w:tc>
          <w:tcPr>
            <w:tcW w:w="1702" w:type="dxa"/>
            <w:tcBorders>
              <w:top w:val="single" w:sz="4" w:space="0" w:color="auto"/>
              <w:left w:val="single" w:sz="4" w:space="0" w:color="auto"/>
              <w:bottom w:val="single" w:sz="4" w:space="0" w:color="auto"/>
              <w:right w:val="single" w:sz="4" w:space="0" w:color="auto"/>
            </w:tcBorders>
            <w:hideMark/>
          </w:tcPr>
          <w:p w14:paraId="43498174" w14:textId="77777777" w:rsidR="009D63D9" w:rsidRPr="00575757" w:rsidRDefault="009D63D9" w:rsidP="00CC1DF8">
            <w:pPr>
              <w:spacing w:after="160" w:line="256" w:lineRule="auto"/>
              <w:rPr>
                <w:b/>
                <w:bCs/>
                <w:kern w:val="2"/>
                <w:sz w:val="20"/>
                <w:szCs w:val="20"/>
                <w:lang w:val="kk-KZ"/>
                <w14:ligatures w14:val="standardContextual"/>
              </w:rPr>
            </w:pPr>
            <w:r w:rsidRPr="00575757">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75F811A2" w14:textId="243E8A0C" w:rsidR="009D63D9" w:rsidRPr="00575757" w:rsidRDefault="009D63D9" w:rsidP="00CC1DF8">
            <w:pPr>
              <w:pStyle w:val="aff0"/>
              <w:spacing w:before="0" w:beforeAutospacing="0" w:after="0" w:afterAutospacing="0"/>
              <w:jc w:val="both"/>
              <w:rPr>
                <w:kern w:val="2"/>
                <w:sz w:val="20"/>
                <w:szCs w:val="20"/>
                <w:lang w:val="kk-KZ"/>
                <w14:ligatures w14:val="standardContextual"/>
              </w:rPr>
            </w:pPr>
            <w:r w:rsidRPr="00575757">
              <w:rPr>
                <w:kern w:val="2"/>
                <w:sz w:val="20"/>
                <w:szCs w:val="20"/>
                <w:lang w:val="kk-KZ"/>
                <w14:ligatures w14:val="standardContextual"/>
              </w:rPr>
              <w:t xml:space="preserve"> </w:t>
            </w:r>
            <w:r w:rsidR="00D17A13">
              <w:rPr>
                <w:kern w:val="2"/>
                <w:sz w:val="20"/>
                <w:szCs w:val="20"/>
                <w:lang w:val="kk-KZ"/>
                <w14:ligatures w14:val="standardContextual"/>
              </w:rPr>
              <w:t xml:space="preserve">Терең оқытуға </w:t>
            </w:r>
            <w:bookmarkStart w:id="0" w:name="_GoBack"/>
            <w:bookmarkEnd w:id="0"/>
            <w:r w:rsidRPr="00575757">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48C97387" w14:textId="77777777" w:rsidR="009D63D9" w:rsidRPr="00575757" w:rsidRDefault="009D63D9" w:rsidP="00CC1DF8">
            <w:pPr>
              <w:pStyle w:val="aff0"/>
              <w:spacing w:before="0" w:beforeAutospacing="0" w:after="0" w:afterAutospacing="0"/>
              <w:rPr>
                <w:kern w:val="2"/>
                <w:sz w:val="20"/>
                <w:szCs w:val="20"/>
                <w:lang w:val="kk-KZ"/>
                <w14:ligatures w14:val="standardContextual"/>
              </w:rPr>
            </w:pPr>
            <w:r w:rsidRPr="00575757">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7361EFA9" w14:textId="77777777" w:rsidR="009D63D9" w:rsidRPr="00575757" w:rsidRDefault="009D63D9" w:rsidP="00CC1DF8">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14:paraId="0F341CA2" w14:textId="77777777" w:rsidR="009D63D9" w:rsidRPr="00575757" w:rsidRDefault="009D63D9" w:rsidP="00CC1DF8">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14:ligatures w14:val="standardContextual"/>
              </w:rPr>
              <w:t>стіртін қолданылады.</w:t>
            </w:r>
          </w:p>
          <w:p w14:paraId="5D3B3E9A" w14:textId="77777777" w:rsidR="009D63D9" w:rsidRPr="00575757" w:rsidRDefault="009D63D9" w:rsidP="00CC1DF8">
            <w:pPr>
              <w:pStyle w:val="aff0"/>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44DD8C49" w14:textId="77777777" w:rsidR="009D63D9" w:rsidRPr="00575757" w:rsidRDefault="009D63D9" w:rsidP="00CC1DF8">
            <w:pPr>
              <w:spacing w:after="160" w:line="256" w:lineRule="auto"/>
              <w:rPr>
                <w:kern w:val="2"/>
                <w:sz w:val="20"/>
                <w:szCs w:val="20"/>
                <w:lang w:val="kk-KZ"/>
                <w14:ligatures w14:val="standardContextual"/>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c>
          <w:tcPr>
            <w:tcW w:w="1162" w:type="dxa"/>
            <w:tcBorders>
              <w:top w:val="single" w:sz="4" w:space="0" w:color="auto"/>
              <w:left w:val="single" w:sz="4" w:space="0" w:color="auto"/>
              <w:bottom w:val="single" w:sz="4" w:space="0" w:color="auto"/>
              <w:right w:val="single" w:sz="4" w:space="0" w:color="auto"/>
            </w:tcBorders>
            <w:hideMark/>
          </w:tcPr>
          <w:p w14:paraId="025BAD68" w14:textId="77777777" w:rsidR="009D63D9" w:rsidRPr="00575757" w:rsidRDefault="009D63D9" w:rsidP="00CC1DF8">
            <w:pPr>
              <w:spacing w:after="160" w:line="256" w:lineRule="auto"/>
              <w:rPr>
                <w:kern w:val="2"/>
                <w:sz w:val="20"/>
                <w:szCs w:val="20"/>
                <w:lang w:val="kk-KZ"/>
                <w14:ligatures w14:val="standardContextual"/>
              </w:rPr>
            </w:pPr>
            <w:r w:rsidRPr="0057575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9D63D9" w:rsidRPr="00575757" w14:paraId="56CE2562" w14:textId="77777777" w:rsidTr="009D63D9">
        <w:tc>
          <w:tcPr>
            <w:tcW w:w="1702" w:type="dxa"/>
            <w:tcBorders>
              <w:top w:val="single" w:sz="4" w:space="0" w:color="auto"/>
              <w:left w:val="single" w:sz="4" w:space="0" w:color="auto"/>
              <w:bottom w:val="single" w:sz="4" w:space="0" w:color="auto"/>
              <w:right w:val="single" w:sz="4" w:space="0" w:color="auto"/>
            </w:tcBorders>
            <w:hideMark/>
          </w:tcPr>
          <w:p w14:paraId="421AF8D5" w14:textId="77777777" w:rsidR="009D63D9" w:rsidRPr="00575757" w:rsidRDefault="009D63D9" w:rsidP="00CC1DF8">
            <w:pPr>
              <w:spacing w:after="160" w:line="256" w:lineRule="auto"/>
              <w:rPr>
                <w:b/>
                <w:bCs/>
                <w:kern w:val="2"/>
                <w:sz w:val="20"/>
                <w:szCs w:val="20"/>
                <w:lang w:val="kk-KZ"/>
                <w14:ligatures w14:val="standardContextual"/>
              </w:rPr>
            </w:pPr>
            <w:r w:rsidRPr="00575757">
              <w:rPr>
                <w:b/>
                <w:bCs/>
                <w:sz w:val="20"/>
                <w:szCs w:val="20"/>
                <w:lang w:val="kk-KZ"/>
              </w:rPr>
              <w:t xml:space="preserve">Таңдалған әдістеменің ұсынылған практикалық тапсырмаға қолданылуын бағалау және талдау, </w:t>
            </w:r>
            <w:r w:rsidRPr="00575757">
              <w:rPr>
                <w:b/>
                <w:bCs/>
                <w:sz w:val="20"/>
                <w:szCs w:val="20"/>
                <w:lang w:val="kk-KZ"/>
              </w:rPr>
              <w:lastRenderedPageBreak/>
              <w:t>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1FC8E576" w14:textId="77777777" w:rsidR="009D63D9" w:rsidRPr="00575757" w:rsidRDefault="009D63D9" w:rsidP="00CC1DF8">
            <w:pPr>
              <w:shd w:val="clear" w:color="auto" w:fill="FFFFFF"/>
              <w:contextualSpacing/>
              <w:textAlignment w:val="baseline"/>
              <w:rPr>
                <w:bCs/>
                <w:kern w:val="2"/>
                <w:sz w:val="20"/>
                <w:szCs w:val="20"/>
                <w:lang w:val="kk-KZ"/>
                <w14:ligatures w14:val="standardContextual"/>
              </w:rPr>
            </w:pPr>
            <w:r w:rsidRPr="00575757">
              <w:rPr>
                <w:bCs/>
                <w:sz w:val="20"/>
                <w:szCs w:val="20"/>
                <w:lang w:val="kk-KZ"/>
              </w:rPr>
              <w:lastRenderedPageBreak/>
              <w:t>Оқу тапсырмасын толық орындап, қойылған сұраққа жан-жақты, дәлелді жауап беру, курстың практикалық мәселелерін шешу.</w:t>
            </w:r>
          </w:p>
          <w:p w14:paraId="7917B0C9" w14:textId="5182DBFE" w:rsidR="009D63D9" w:rsidRPr="00575757" w:rsidRDefault="00D17A13" w:rsidP="00CC1DF8">
            <w:pPr>
              <w:shd w:val="clear" w:color="auto" w:fill="FFFFFF"/>
              <w:contextualSpacing/>
              <w:textAlignment w:val="baseline"/>
              <w:rPr>
                <w:b/>
                <w:bCs/>
                <w:kern w:val="2"/>
                <w:sz w:val="20"/>
                <w:szCs w:val="20"/>
                <w:lang w:val="kk-KZ"/>
                <w14:ligatures w14:val="standardContextual"/>
              </w:rPr>
            </w:pPr>
            <w:r>
              <w:rPr>
                <w:bCs/>
                <w:sz w:val="20"/>
                <w:szCs w:val="20"/>
                <w:lang w:val="kk-KZ"/>
              </w:rPr>
              <w:lastRenderedPageBreak/>
              <w:t>Терең</w:t>
            </w:r>
            <w:r w:rsidR="00BF3D64">
              <w:rPr>
                <w:bCs/>
                <w:sz w:val="20"/>
                <w:szCs w:val="20"/>
                <w:lang w:val="kk-KZ"/>
              </w:rPr>
              <w:t xml:space="preserve"> оқытуға</w:t>
            </w:r>
            <w:r w:rsidR="009D63D9">
              <w:rPr>
                <w:bCs/>
                <w:sz w:val="20"/>
                <w:szCs w:val="20"/>
                <w:lang w:val="kk-KZ"/>
              </w:rPr>
              <w:t xml:space="preserve"> қатысты</w:t>
            </w:r>
            <w:r w:rsidR="009D63D9" w:rsidRPr="00575757">
              <w:rPr>
                <w:bCs/>
                <w:sz w:val="20"/>
                <w:szCs w:val="20"/>
                <w:lang w:val="kk-KZ"/>
              </w:rPr>
              <w:t xml:space="preserve">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1CE615D1" w14:textId="77777777" w:rsidR="009D63D9" w:rsidRPr="00575757" w:rsidRDefault="009D63D9" w:rsidP="00CC1DF8">
            <w:pPr>
              <w:pStyle w:val="aff0"/>
              <w:spacing w:before="0" w:beforeAutospacing="0" w:after="0" w:afterAutospacing="0"/>
              <w:jc w:val="both"/>
              <w:rPr>
                <w:kern w:val="2"/>
                <w:sz w:val="20"/>
                <w:szCs w:val="20"/>
                <w:lang w:val="kk-KZ"/>
                <w14:ligatures w14:val="standardContextual"/>
              </w:rPr>
            </w:pPr>
            <w:r w:rsidRPr="00575757">
              <w:rPr>
                <w:kern w:val="2"/>
                <w:sz w:val="20"/>
                <w:szCs w:val="20"/>
                <w:lang w:val="kk-KZ"/>
                <w14:ligatures w14:val="standardContextual"/>
              </w:rPr>
              <w:lastRenderedPageBreak/>
              <w:t xml:space="preserve">Тұжырымдамалық материалды пайдалануда 3-4 дәлсіздікке, жалпылау мен тұжырымдардағы кішігірім қателіктерге жол </w:t>
            </w:r>
            <w:r w:rsidRPr="00575757">
              <w:rPr>
                <w:kern w:val="2"/>
                <w:sz w:val="20"/>
                <w:szCs w:val="20"/>
                <w:lang w:val="kk-KZ"/>
                <w14:ligatures w14:val="standardContextual"/>
              </w:rPr>
              <w:lastRenderedPageBreak/>
              <w:t>беріледі, бұл тапсырманың жалпы деңгейіне әсер етпейді.</w:t>
            </w:r>
          </w:p>
          <w:p w14:paraId="41DFC413" w14:textId="77777777" w:rsidR="009D63D9" w:rsidRPr="00575757" w:rsidRDefault="009D63D9" w:rsidP="00CC1DF8">
            <w:pPr>
              <w:spacing w:after="160"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4071DBE1" w14:textId="77777777" w:rsidR="009D63D9" w:rsidRPr="00575757" w:rsidRDefault="009D63D9" w:rsidP="00CC1DF8">
            <w:pPr>
              <w:pStyle w:val="aff0"/>
              <w:spacing w:before="0" w:beforeAutospacing="0" w:after="0" w:afterAutospacing="0"/>
              <w:rPr>
                <w:b/>
                <w:bCs/>
                <w:kern w:val="2"/>
                <w:sz w:val="20"/>
                <w:szCs w:val="20"/>
                <w:lang w:val="kk-KZ"/>
                <w14:ligatures w14:val="standardContextual"/>
              </w:rPr>
            </w:pPr>
            <w:r w:rsidRPr="00575757">
              <w:rPr>
                <w:bCs/>
                <w:kern w:val="2"/>
                <w:sz w:val="20"/>
                <w:szCs w:val="20"/>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және грамматикалық </w:t>
            </w:r>
            <w:r w:rsidRPr="00575757">
              <w:rPr>
                <w:bCs/>
                <w:kern w:val="2"/>
                <w:sz w:val="20"/>
                <w:szCs w:val="20"/>
                <w:lang w:val="kk-KZ"/>
                <w14:ligatures w14:val="standardContextual"/>
              </w:rPr>
              <w:lastRenderedPageBreak/>
              <w:t>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6B0D0B72" w14:textId="77777777" w:rsidR="009D63D9" w:rsidRPr="00575757" w:rsidRDefault="009D63D9" w:rsidP="00CC1DF8">
            <w:pPr>
              <w:pStyle w:val="aff0"/>
              <w:spacing w:before="0" w:beforeAutospacing="0" w:after="0" w:afterAutospacing="0"/>
              <w:rPr>
                <w:kern w:val="2"/>
                <w:sz w:val="20"/>
                <w:szCs w:val="20"/>
                <w:lang w:val="kk-KZ"/>
                <w14:ligatures w14:val="standardContextual"/>
              </w:rPr>
            </w:pPr>
            <w:r w:rsidRPr="00575757">
              <w:rPr>
                <w:kern w:val="2"/>
                <w:sz w:val="20"/>
                <w:szCs w:val="20"/>
                <w:lang w:val="kk-KZ"/>
                <w14:ligatures w14:val="standardContextual"/>
              </w:rPr>
              <w:lastRenderedPageBreak/>
              <w:t xml:space="preserve">Тапсырма өрескел қателіктермен орындалды, сұрақтарға жауаптар толық емес, тұжырымдамалық материалдар мен </w:t>
            </w:r>
            <w:r w:rsidRPr="00575757">
              <w:rPr>
                <w:kern w:val="2"/>
                <w:sz w:val="20"/>
                <w:szCs w:val="20"/>
                <w:lang w:val="kk-KZ"/>
                <w14:ligatures w14:val="standardContextual"/>
              </w:rPr>
              <w:lastRenderedPageBreak/>
              <w:t>дәлелдер нашар пайдаланылған.</w:t>
            </w:r>
          </w:p>
        </w:tc>
        <w:tc>
          <w:tcPr>
            <w:tcW w:w="1162" w:type="dxa"/>
            <w:tcBorders>
              <w:top w:val="single" w:sz="4" w:space="0" w:color="auto"/>
              <w:left w:val="single" w:sz="4" w:space="0" w:color="auto"/>
              <w:bottom w:val="single" w:sz="4" w:space="0" w:color="auto"/>
              <w:right w:val="single" w:sz="4" w:space="0" w:color="auto"/>
            </w:tcBorders>
          </w:tcPr>
          <w:p w14:paraId="6E7D03E8" w14:textId="77777777" w:rsidR="009D63D9" w:rsidRPr="00575757" w:rsidRDefault="009D63D9" w:rsidP="00CC1DF8">
            <w:pPr>
              <w:pStyle w:val="aff0"/>
              <w:jc w:val="both"/>
              <w:rPr>
                <w:kern w:val="2"/>
                <w:sz w:val="20"/>
                <w:szCs w:val="20"/>
                <w:lang w:val="kk-KZ"/>
                <w14:ligatures w14:val="standardContextual"/>
              </w:rPr>
            </w:pPr>
            <w:r w:rsidRPr="00575757">
              <w:rPr>
                <w:kern w:val="2"/>
                <w:sz w:val="20"/>
                <w:szCs w:val="20"/>
                <w:lang w:val="kk-KZ"/>
                <w14:ligatures w14:val="standardContextual"/>
              </w:rPr>
              <w:lastRenderedPageBreak/>
              <w:t xml:space="preserve">Тапсырма орындалмады, қойылған сұрақтарға жауаптар жоқ, талдау </w:t>
            </w:r>
            <w:r w:rsidRPr="00575757">
              <w:rPr>
                <w:kern w:val="2"/>
                <w:sz w:val="20"/>
                <w:szCs w:val="20"/>
                <w:lang w:val="kk-KZ"/>
                <w14:ligatures w14:val="standardContextual"/>
              </w:rPr>
              <w:lastRenderedPageBreak/>
              <w:t>материалдары мен құралдары пайдаланылмады. Қорытынды бақылау жүргізу қағидаларын бұзу.</w:t>
            </w:r>
          </w:p>
          <w:p w14:paraId="4D0BBFE9" w14:textId="77777777" w:rsidR="009D63D9" w:rsidRPr="00575757" w:rsidRDefault="009D63D9" w:rsidP="00CC1DF8">
            <w:pPr>
              <w:pStyle w:val="aff0"/>
              <w:spacing w:before="0" w:beforeAutospacing="0" w:after="0" w:afterAutospacing="0"/>
              <w:rPr>
                <w:kern w:val="2"/>
                <w:sz w:val="20"/>
                <w:szCs w:val="20"/>
                <w:lang w:val="kk-KZ"/>
                <w14:ligatures w14:val="standardContextual"/>
              </w:rPr>
            </w:pPr>
          </w:p>
        </w:tc>
      </w:tr>
    </w:tbl>
    <w:p w14:paraId="5604C61C" w14:textId="77777777" w:rsidR="00A72D3C" w:rsidRDefault="00A72D3C">
      <w:pPr>
        <w:jc w:val="both"/>
        <w:rPr>
          <w:sz w:val="20"/>
          <w:szCs w:val="20"/>
        </w:rPr>
      </w:pPr>
    </w:p>
    <w:p w14:paraId="02826208" w14:textId="77777777" w:rsidR="009D63D9" w:rsidRPr="00167BA6" w:rsidRDefault="009D63D9">
      <w:pPr>
        <w:jc w:val="both"/>
        <w:rPr>
          <w:sz w:val="20"/>
          <w:szCs w:val="20"/>
        </w:rPr>
      </w:pPr>
    </w:p>
    <w:p w14:paraId="12B10942" w14:textId="036E3C83" w:rsidR="00DB4D9C" w:rsidRPr="00167BA6" w:rsidRDefault="001640C9" w:rsidP="009D63D9">
      <w:pPr>
        <w:spacing w:after="120"/>
        <w:ind w:hanging="709"/>
        <w:jc w:val="both"/>
        <w:rPr>
          <w:b/>
          <w:sz w:val="20"/>
          <w:szCs w:val="20"/>
        </w:rPr>
      </w:pPr>
      <w:r w:rsidRPr="00167BA6">
        <w:rPr>
          <w:b/>
          <w:sz w:val="20"/>
          <w:szCs w:val="20"/>
        </w:rPr>
        <w:t xml:space="preserve">Декан  </w:t>
      </w:r>
      <w:r w:rsidR="005E7456" w:rsidRPr="00167BA6">
        <w:rPr>
          <w:b/>
          <w:sz w:val="20"/>
          <w:szCs w:val="20"/>
        </w:rPr>
        <w:t xml:space="preserve">   </w:t>
      </w:r>
      <w:r w:rsidR="003762AA" w:rsidRPr="00167BA6">
        <w:rPr>
          <w:b/>
          <w:sz w:val="20"/>
          <w:szCs w:val="20"/>
        </w:rPr>
        <w:t>___________________________________</w:t>
      </w:r>
      <w:r w:rsidRPr="00167BA6">
        <w:rPr>
          <w:b/>
          <w:sz w:val="20"/>
          <w:szCs w:val="20"/>
        </w:rPr>
        <w:t xml:space="preserve">  </w:t>
      </w:r>
      <w:r w:rsidR="00BF3D64">
        <w:rPr>
          <w:b/>
          <w:sz w:val="20"/>
          <w:szCs w:val="20"/>
          <w:lang w:val="kk-KZ"/>
        </w:rPr>
        <w:t>Абдибеков У.С.</w:t>
      </w:r>
      <w:r w:rsidRPr="00167BA6">
        <w:rPr>
          <w:b/>
          <w:sz w:val="20"/>
          <w:szCs w:val="20"/>
        </w:rPr>
        <w:t xml:space="preserve">  </w:t>
      </w:r>
    </w:p>
    <w:p w14:paraId="5604C61E" w14:textId="2B05A5A9" w:rsidR="00594DE6" w:rsidRPr="00167BA6" w:rsidRDefault="001640C9" w:rsidP="009D63D9">
      <w:pPr>
        <w:spacing w:after="120"/>
        <w:ind w:hanging="709"/>
        <w:jc w:val="both"/>
        <w:rPr>
          <w:b/>
          <w:sz w:val="20"/>
          <w:szCs w:val="20"/>
        </w:rPr>
      </w:pPr>
      <w:r w:rsidRPr="00167BA6">
        <w:rPr>
          <w:b/>
          <w:sz w:val="20"/>
          <w:szCs w:val="20"/>
        </w:rPr>
        <w:t xml:space="preserve">                                                                         </w:t>
      </w:r>
    </w:p>
    <w:p w14:paraId="5604C620" w14:textId="6DAF0DE1" w:rsidR="00594DE6" w:rsidRPr="002B7174" w:rsidRDefault="006D1812" w:rsidP="009D63D9">
      <w:pPr>
        <w:spacing w:after="120"/>
        <w:ind w:hanging="709"/>
        <w:jc w:val="both"/>
        <w:rPr>
          <w:b/>
          <w:sz w:val="20"/>
          <w:szCs w:val="20"/>
          <w:lang w:val="kk-KZ"/>
        </w:rPr>
      </w:pPr>
      <w:r w:rsidRPr="00167BA6">
        <w:rPr>
          <w:b/>
          <w:sz w:val="20"/>
          <w:szCs w:val="20"/>
          <w:lang w:val="kk-KZ"/>
        </w:rPr>
        <w:t>Кафедра меңгерушісі</w:t>
      </w:r>
      <w:r w:rsidR="000A792C">
        <w:rPr>
          <w:b/>
          <w:sz w:val="20"/>
          <w:szCs w:val="20"/>
          <w:lang w:val="kk-KZ"/>
        </w:rPr>
        <w:t>нің м.а.</w:t>
      </w:r>
      <w:r w:rsidR="000A792C">
        <w:rPr>
          <w:b/>
          <w:sz w:val="20"/>
          <w:szCs w:val="20"/>
        </w:rPr>
        <w:t xml:space="preserve"> _________________</w:t>
      </w:r>
      <w:r w:rsidR="00BF3D64">
        <w:rPr>
          <w:b/>
          <w:sz w:val="20"/>
          <w:szCs w:val="20"/>
          <w:lang w:val="kk-KZ"/>
        </w:rPr>
        <w:t>Темирбеков А.Н.</w:t>
      </w:r>
    </w:p>
    <w:p w14:paraId="63F7C498" w14:textId="77777777" w:rsidR="00DB4D9C" w:rsidRPr="00167BA6" w:rsidRDefault="00DB4D9C" w:rsidP="009D63D9">
      <w:pPr>
        <w:spacing w:after="120"/>
        <w:ind w:hanging="709"/>
        <w:jc w:val="both"/>
        <w:rPr>
          <w:b/>
          <w:sz w:val="20"/>
          <w:szCs w:val="20"/>
        </w:rPr>
      </w:pPr>
    </w:p>
    <w:p w14:paraId="1D406AFD" w14:textId="60C04F97" w:rsidR="00206E46" w:rsidRPr="00BF3D64" w:rsidRDefault="006D1812" w:rsidP="009D63D9">
      <w:pPr>
        <w:spacing w:after="120"/>
        <w:ind w:hanging="709"/>
        <w:jc w:val="both"/>
        <w:rPr>
          <w:sz w:val="20"/>
          <w:szCs w:val="20"/>
          <w:lang w:val="kk-KZ"/>
        </w:rPr>
      </w:pPr>
      <w:r w:rsidRPr="00167BA6">
        <w:rPr>
          <w:b/>
          <w:sz w:val="20"/>
          <w:szCs w:val="20"/>
          <w:lang w:val="kk-KZ"/>
        </w:rPr>
        <w:t>Дәріскер</w:t>
      </w:r>
      <w:r w:rsidR="005E7456" w:rsidRPr="00167BA6">
        <w:rPr>
          <w:b/>
          <w:sz w:val="20"/>
          <w:szCs w:val="20"/>
        </w:rPr>
        <w:t xml:space="preserve"> ___</w:t>
      </w:r>
      <w:r w:rsidR="002B7174">
        <w:rPr>
          <w:b/>
          <w:sz w:val="20"/>
          <w:szCs w:val="20"/>
        </w:rPr>
        <w:t>____</w:t>
      </w:r>
      <w:r w:rsidR="00BF3D64">
        <w:rPr>
          <w:b/>
          <w:sz w:val="20"/>
          <w:szCs w:val="20"/>
        </w:rPr>
        <w:t xml:space="preserve">___________________________ </w:t>
      </w:r>
      <w:r w:rsidR="002B7174">
        <w:rPr>
          <w:b/>
          <w:sz w:val="20"/>
          <w:szCs w:val="20"/>
        </w:rPr>
        <w:t>Даркенбаев</w:t>
      </w:r>
      <w:r w:rsidR="00BF3D64">
        <w:rPr>
          <w:b/>
          <w:sz w:val="20"/>
          <w:szCs w:val="20"/>
          <w:lang w:val="kk-KZ"/>
        </w:rPr>
        <w:t xml:space="preserve"> Д.К.</w:t>
      </w:r>
    </w:p>
    <w:p w14:paraId="205EF410" w14:textId="77777777" w:rsidR="00206E46" w:rsidRPr="00167BA6" w:rsidRDefault="00206E46" w:rsidP="009D63D9">
      <w:pPr>
        <w:ind w:hanging="709"/>
        <w:jc w:val="both"/>
        <w:rPr>
          <w:sz w:val="20"/>
          <w:szCs w:val="20"/>
          <w:lang w:val="kk-KZ"/>
        </w:rPr>
      </w:pPr>
    </w:p>
    <w:p w14:paraId="41C1661A" w14:textId="77777777" w:rsidR="00206E46" w:rsidRPr="00167BA6" w:rsidRDefault="00206E46" w:rsidP="009D63D9">
      <w:pPr>
        <w:ind w:hanging="709"/>
        <w:jc w:val="both"/>
        <w:rPr>
          <w:sz w:val="20"/>
          <w:szCs w:val="20"/>
          <w:lang w:val="kk-KZ"/>
        </w:rPr>
      </w:pPr>
    </w:p>
    <w:p w14:paraId="6F18C1EA" w14:textId="77777777" w:rsidR="00206E46" w:rsidRPr="00167BA6" w:rsidRDefault="00206E46">
      <w:pPr>
        <w:rPr>
          <w:sz w:val="20"/>
          <w:szCs w:val="20"/>
          <w:lang w:val="kk-KZ"/>
        </w:rPr>
      </w:pPr>
    </w:p>
    <w:p w14:paraId="1B8AFB8F" w14:textId="77777777" w:rsidR="00206E46" w:rsidRPr="00167BA6" w:rsidRDefault="00206E46">
      <w:pPr>
        <w:rPr>
          <w:sz w:val="20"/>
          <w:szCs w:val="20"/>
          <w:lang w:val="kk-KZ"/>
        </w:rPr>
      </w:pPr>
    </w:p>
    <w:p w14:paraId="0B387059" w14:textId="77777777" w:rsidR="00206E46" w:rsidRPr="00167BA6" w:rsidRDefault="00206E46">
      <w:pPr>
        <w:rPr>
          <w:sz w:val="20"/>
          <w:szCs w:val="20"/>
          <w:lang w:val="kk-KZ"/>
        </w:rPr>
      </w:pPr>
    </w:p>
    <w:p w14:paraId="58FA42C3" w14:textId="77777777" w:rsidR="00206E46" w:rsidRPr="00167BA6" w:rsidRDefault="00206E46">
      <w:pPr>
        <w:rPr>
          <w:sz w:val="20"/>
          <w:szCs w:val="20"/>
          <w:lang w:val="kk-KZ"/>
        </w:rPr>
      </w:pPr>
    </w:p>
    <w:p w14:paraId="155620C2" w14:textId="77777777" w:rsidR="00206E46" w:rsidRPr="00167BA6" w:rsidRDefault="00206E46">
      <w:pPr>
        <w:rPr>
          <w:sz w:val="20"/>
          <w:szCs w:val="20"/>
          <w:lang w:val="kk-KZ"/>
        </w:rPr>
      </w:pPr>
    </w:p>
    <w:p w14:paraId="622BBB33" w14:textId="77777777" w:rsidR="00206E46" w:rsidRPr="00167BA6" w:rsidRDefault="00206E46">
      <w:pPr>
        <w:rPr>
          <w:sz w:val="20"/>
          <w:szCs w:val="20"/>
          <w:lang w:val="kk-KZ"/>
        </w:rPr>
      </w:pPr>
    </w:p>
    <w:p w14:paraId="61C1BCFF" w14:textId="77777777" w:rsidR="00206E46" w:rsidRPr="00167BA6" w:rsidRDefault="00206E46">
      <w:pPr>
        <w:rPr>
          <w:sz w:val="20"/>
          <w:szCs w:val="20"/>
          <w:lang w:val="kk-KZ"/>
        </w:rPr>
      </w:pPr>
    </w:p>
    <w:p w14:paraId="1F4A969B" w14:textId="77777777" w:rsidR="00206E46" w:rsidRPr="00167BA6" w:rsidRDefault="00206E46">
      <w:pPr>
        <w:rPr>
          <w:sz w:val="20"/>
          <w:szCs w:val="20"/>
          <w:lang w:val="kk-KZ"/>
        </w:rPr>
      </w:pPr>
    </w:p>
    <w:p w14:paraId="59E1A21C" w14:textId="77777777" w:rsidR="00206E46" w:rsidRPr="00167BA6" w:rsidRDefault="00206E46">
      <w:pPr>
        <w:rPr>
          <w:sz w:val="20"/>
          <w:szCs w:val="20"/>
          <w:lang w:val="kk-KZ"/>
        </w:rPr>
      </w:pPr>
    </w:p>
    <w:p w14:paraId="00DC43D2" w14:textId="77777777" w:rsidR="00206E46" w:rsidRPr="00167BA6" w:rsidRDefault="00206E46">
      <w:pPr>
        <w:rPr>
          <w:sz w:val="20"/>
          <w:szCs w:val="20"/>
          <w:lang w:val="kk-KZ"/>
        </w:rPr>
      </w:pPr>
    </w:p>
    <w:p w14:paraId="4FF6CB43" w14:textId="77777777" w:rsidR="00206E46" w:rsidRPr="00167BA6" w:rsidRDefault="00206E46">
      <w:pPr>
        <w:rPr>
          <w:sz w:val="20"/>
          <w:szCs w:val="20"/>
          <w:lang w:val="kk-KZ"/>
        </w:rPr>
      </w:pPr>
    </w:p>
    <w:p w14:paraId="288DED2E" w14:textId="77777777"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14:paraId="751CA762" w14:textId="21CD04DB"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7AB8B" w14:textId="77777777" w:rsidR="001F28B9" w:rsidRDefault="001F28B9" w:rsidP="004C6A23">
      <w:r>
        <w:separator/>
      </w:r>
    </w:p>
  </w:endnote>
  <w:endnote w:type="continuationSeparator" w:id="0">
    <w:p w14:paraId="2E708701" w14:textId="77777777" w:rsidR="001F28B9" w:rsidRDefault="001F28B9" w:rsidP="004C6A23">
      <w:r>
        <w:continuationSeparator/>
      </w:r>
    </w:p>
  </w:endnote>
  <w:endnote w:type="continuationNotice" w:id="1">
    <w:p w14:paraId="1ED5A6F2" w14:textId="77777777" w:rsidR="001F28B9" w:rsidRDefault="001F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D224D" w14:textId="77777777" w:rsidR="001F28B9" w:rsidRDefault="001F28B9" w:rsidP="004C6A23">
      <w:r>
        <w:separator/>
      </w:r>
    </w:p>
  </w:footnote>
  <w:footnote w:type="continuationSeparator" w:id="0">
    <w:p w14:paraId="26330AA7" w14:textId="77777777" w:rsidR="001F28B9" w:rsidRDefault="001F28B9" w:rsidP="004C6A23">
      <w:r>
        <w:continuationSeparator/>
      </w:r>
    </w:p>
  </w:footnote>
  <w:footnote w:type="continuationNotice" w:id="1">
    <w:p w14:paraId="34D295D0" w14:textId="77777777" w:rsidR="001F28B9" w:rsidRDefault="001F28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92C"/>
    <w:rsid w:val="000B228A"/>
    <w:rsid w:val="000B768C"/>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10667E"/>
    <w:rsid w:val="00113406"/>
    <w:rsid w:val="0011389C"/>
    <w:rsid w:val="001141CC"/>
    <w:rsid w:val="001173CE"/>
    <w:rsid w:val="00122EF2"/>
    <w:rsid w:val="00125B10"/>
    <w:rsid w:val="00125FA7"/>
    <w:rsid w:val="001304F7"/>
    <w:rsid w:val="00131E05"/>
    <w:rsid w:val="00132634"/>
    <w:rsid w:val="00132689"/>
    <w:rsid w:val="001347E4"/>
    <w:rsid w:val="001348BA"/>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A734A"/>
    <w:rsid w:val="001B06C3"/>
    <w:rsid w:val="001B0F79"/>
    <w:rsid w:val="001B15BC"/>
    <w:rsid w:val="001B44F9"/>
    <w:rsid w:val="001C095F"/>
    <w:rsid w:val="001C257B"/>
    <w:rsid w:val="001C3867"/>
    <w:rsid w:val="001C3BB5"/>
    <w:rsid w:val="001C3D29"/>
    <w:rsid w:val="001C7E67"/>
    <w:rsid w:val="001D34DC"/>
    <w:rsid w:val="001D4997"/>
    <w:rsid w:val="001E1CC0"/>
    <w:rsid w:val="001E1E8B"/>
    <w:rsid w:val="001E3E27"/>
    <w:rsid w:val="001E724B"/>
    <w:rsid w:val="001F0AF5"/>
    <w:rsid w:val="001F28B9"/>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4684"/>
    <w:rsid w:val="002B5B04"/>
    <w:rsid w:val="002B69DB"/>
    <w:rsid w:val="002B7174"/>
    <w:rsid w:val="002C05CD"/>
    <w:rsid w:val="002C0F20"/>
    <w:rsid w:val="002C1D33"/>
    <w:rsid w:val="002C3923"/>
    <w:rsid w:val="002C6116"/>
    <w:rsid w:val="002C79B4"/>
    <w:rsid w:val="002D47ED"/>
    <w:rsid w:val="002E28AC"/>
    <w:rsid w:val="002E6297"/>
    <w:rsid w:val="002E7B1E"/>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0BF"/>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77D46"/>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388B"/>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3C91"/>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0D2"/>
    <w:rsid w:val="00875267"/>
    <w:rsid w:val="00876EB4"/>
    <w:rsid w:val="0088018E"/>
    <w:rsid w:val="00881BC6"/>
    <w:rsid w:val="00883ACB"/>
    <w:rsid w:val="00885248"/>
    <w:rsid w:val="00887042"/>
    <w:rsid w:val="008903D1"/>
    <w:rsid w:val="0089080D"/>
    <w:rsid w:val="008913C1"/>
    <w:rsid w:val="008939ED"/>
    <w:rsid w:val="008A3D64"/>
    <w:rsid w:val="008B49DF"/>
    <w:rsid w:val="008B5B8B"/>
    <w:rsid w:val="008B6044"/>
    <w:rsid w:val="008B789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07ED"/>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63D9"/>
    <w:rsid w:val="009D6E96"/>
    <w:rsid w:val="009E2A95"/>
    <w:rsid w:val="009E52CB"/>
    <w:rsid w:val="009E6ECA"/>
    <w:rsid w:val="009E72A8"/>
    <w:rsid w:val="009F169F"/>
    <w:rsid w:val="009F42A4"/>
    <w:rsid w:val="00A02A85"/>
    <w:rsid w:val="00A04790"/>
    <w:rsid w:val="00A06AE9"/>
    <w:rsid w:val="00A10160"/>
    <w:rsid w:val="00A139C0"/>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6D3C"/>
    <w:rsid w:val="00AC0B9C"/>
    <w:rsid w:val="00AC0C46"/>
    <w:rsid w:val="00AC0EFC"/>
    <w:rsid w:val="00AC17E3"/>
    <w:rsid w:val="00AC1871"/>
    <w:rsid w:val="00AC54AB"/>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6281"/>
    <w:rsid w:val="00B67C9B"/>
    <w:rsid w:val="00B727B9"/>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6DA7"/>
    <w:rsid w:val="00BE20D8"/>
    <w:rsid w:val="00BE315C"/>
    <w:rsid w:val="00BE3F4E"/>
    <w:rsid w:val="00BF3A58"/>
    <w:rsid w:val="00BF3D64"/>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222"/>
    <w:rsid w:val="00C6483E"/>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1DF8"/>
    <w:rsid w:val="00CC2911"/>
    <w:rsid w:val="00CC59D8"/>
    <w:rsid w:val="00CC786B"/>
    <w:rsid w:val="00CD0573"/>
    <w:rsid w:val="00CD7587"/>
    <w:rsid w:val="00CE642C"/>
    <w:rsid w:val="00CF26E9"/>
    <w:rsid w:val="00CF275E"/>
    <w:rsid w:val="00D0408D"/>
    <w:rsid w:val="00D045E1"/>
    <w:rsid w:val="00D05162"/>
    <w:rsid w:val="00D07190"/>
    <w:rsid w:val="00D16061"/>
    <w:rsid w:val="00D17A13"/>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C50"/>
    <w:rsid w:val="00D6269D"/>
    <w:rsid w:val="00D62CCA"/>
    <w:rsid w:val="00D73188"/>
    <w:rsid w:val="00D82A1B"/>
    <w:rsid w:val="00D82B17"/>
    <w:rsid w:val="00D83031"/>
    <w:rsid w:val="00D85871"/>
    <w:rsid w:val="00D86236"/>
    <w:rsid w:val="00D90B92"/>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7DF"/>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888"/>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84D7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0FF0C6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5900712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uren.kadyrovich@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E0E89-B929-47DD-AE9E-D1C9AB8A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2260</Words>
  <Characters>12884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15114</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Dauren</cp:lastModifiedBy>
  <cp:revision>5</cp:revision>
  <cp:lastPrinted>2023-09-23T12:38:00Z</cp:lastPrinted>
  <dcterms:created xsi:type="dcterms:W3CDTF">2024-01-15T09:49:00Z</dcterms:created>
  <dcterms:modified xsi:type="dcterms:W3CDTF">2024-01-15T11:19:00Z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